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0378" w14:textId="34B08422" w:rsidR="00725574" w:rsidRDefault="00725574" w:rsidP="00725574">
      <w:pPr>
        <w:widowControl w:val="0"/>
        <w:autoSpaceDE w:val="0"/>
        <w:ind w:left="5760" w:right="-257" w:firstLine="720"/>
        <w:jc w:val="left"/>
        <w:rPr>
          <w:rFonts w:ascii="Times New Roman" w:hAnsi="Times New Roman"/>
        </w:rPr>
      </w:pPr>
      <w:bookmarkStart w:id="0" w:name="OCRUncertain031"/>
      <w:r w:rsidRPr="00725574">
        <w:rPr>
          <w:rFonts w:ascii="Times New Roman" w:hAnsi="Times New Roman"/>
        </w:rPr>
        <w:t>Data . . . . . . . . . . . . . . . . . . . . . . . . . . .</w:t>
      </w:r>
      <w:bookmarkEnd w:id="0"/>
    </w:p>
    <w:p w14:paraId="72C9EE48" w14:textId="77777777" w:rsidR="00725574" w:rsidRPr="00725574" w:rsidRDefault="00725574" w:rsidP="00725574">
      <w:pPr>
        <w:widowControl w:val="0"/>
        <w:autoSpaceDE w:val="0"/>
        <w:ind w:right="-257"/>
        <w:jc w:val="left"/>
        <w:rPr>
          <w:rFonts w:ascii="Times New Roman" w:hAnsi="Times New Roman"/>
        </w:rPr>
      </w:pPr>
    </w:p>
    <w:p w14:paraId="0F260FCD" w14:textId="77777777" w:rsidR="00725574" w:rsidRPr="00725574" w:rsidRDefault="00725574" w:rsidP="00725574">
      <w:pPr>
        <w:jc w:val="center"/>
        <w:rPr>
          <w:rFonts w:ascii="Times New Roman" w:hAnsi="Times New Roman"/>
          <w:b/>
          <w:sz w:val="32"/>
          <w:szCs w:val="32"/>
        </w:rPr>
      </w:pPr>
      <w:r w:rsidRPr="00725574">
        <w:rPr>
          <w:rFonts w:ascii="Times New Roman" w:hAnsi="Times New Roman"/>
          <w:b/>
          <w:sz w:val="32"/>
          <w:szCs w:val="32"/>
        </w:rPr>
        <w:t>P E Ł N O M O C N I C T W O</w:t>
      </w:r>
    </w:p>
    <w:p w14:paraId="4238F2F4" w14:textId="77777777" w:rsidR="00725574" w:rsidRPr="00725574" w:rsidRDefault="00725574" w:rsidP="00725574">
      <w:pPr>
        <w:spacing w:after="120"/>
        <w:jc w:val="center"/>
        <w:rPr>
          <w:rFonts w:ascii="Times New Roman" w:hAnsi="Times New Roman"/>
          <w:b/>
          <w:sz w:val="32"/>
          <w:szCs w:val="32"/>
        </w:rPr>
      </w:pPr>
    </w:p>
    <w:p w14:paraId="1DCD5F6C" w14:textId="5BA42499" w:rsidR="00725574" w:rsidRPr="00725574" w:rsidRDefault="00725574" w:rsidP="00725574">
      <w:pPr>
        <w:pStyle w:val="Tytu"/>
        <w:spacing w:before="0" w:after="0" w:line="480" w:lineRule="auto"/>
      </w:pPr>
      <w:r w:rsidRPr="00725574">
        <w:t>Ja niżej podpisany/a (imię i nazwisko): . . . . . . . . . . . . . . . . . . . . . . . . . . . . . . . . . . . . . . . . . . . .</w:t>
      </w:r>
    </w:p>
    <w:p w14:paraId="6AD27179" w14:textId="0D945998" w:rsidR="00725574" w:rsidRPr="00725574" w:rsidRDefault="00725574" w:rsidP="00725574">
      <w:pPr>
        <w:pStyle w:val="Tytu"/>
        <w:spacing w:before="0" w:after="0" w:line="480" w:lineRule="auto"/>
      </w:pPr>
      <w:r w:rsidRPr="00725574">
        <w:t xml:space="preserve">adres zamieszkania: . . . . . . . . . . . . . . . . . . . . . . . . . . . . . . . . . . . . . . . . . . . . . . . . . . . . . . . . . . . </w:t>
      </w:r>
    </w:p>
    <w:p w14:paraId="2658147D" w14:textId="431CDA39" w:rsidR="00725574" w:rsidRPr="00725574" w:rsidRDefault="00725574" w:rsidP="00725574">
      <w:pPr>
        <w:pStyle w:val="Tytu"/>
        <w:spacing w:before="0" w:after="0" w:line="480" w:lineRule="auto"/>
        <w:rPr>
          <w:b/>
        </w:rPr>
      </w:pPr>
      <w:r w:rsidRPr="00725574">
        <w:t>nr P</w:t>
      </w:r>
      <w:r>
        <w:t>ESEL</w:t>
      </w:r>
      <w:r w:rsidRPr="00725574">
        <w:t>: . . . . . . . . . . . . . . . . . . . . . . . . . . . . . . . . . . . . . . . . . . . . . . . . . . . . . . . . . . . . . . . . . .</w:t>
      </w:r>
      <w:r>
        <w:t>.</w:t>
      </w:r>
      <w:r w:rsidRPr="00725574">
        <w:t xml:space="preserve"> </w:t>
      </w:r>
    </w:p>
    <w:p w14:paraId="1C16B7AF" w14:textId="77777777" w:rsidR="00725574" w:rsidRPr="00725574" w:rsidRDefault="00725574" w:rsidP="00725574">
      <w:pPr>
        <w:pStyle w:val="Tytu"/>
        <w:spacing w:before="0" w:after="0" w:line="480" w:lineRule="auto"/>
        <w:jc w:val="center"/>
      </w:pPr>
      <w:r w:rsidRPr="00725574">
        <w:rPr>
          <w:b/>
        </w:rPr>
        <w:t>udzielam pełnomocnictwa:</w:t>
      </w:r>
    </w:p>
    <w:p w14:paraId="2E9177DC" w14:textId="48C37B71" w:rsidR="00725574" w:rsidRPr="00725574" w:rsidRDefault="00725574" w:rsidP="00725574">
      <w:pPr>
        <w:pStyle w:val="Tytu"/>
        <w:spacing w:before="0" w:after="0" w:line="480" w:lineRule="auto"/>
      </w:pPr>
      <w:r w:rsidRPr="00725574">
        <w:t xml:space="preserve">Panu/Pani: . . . . . . . . . . . . . . . . . . . . . . . . . . . . . . . . . . . . . . . . . . . . . . . . . . . . . . . . . . . . . . . . . . </w:t>
      </w:r>
    </w:p>
    <w:p w14:paraId="1DB0111C" w14:textId="14D511A4" w:rsidR="00725574" w:rsidRPr="00725574" w:rsidRDefault="00725574" w:rsidP="00725574">
      <w:pPr>
        <w:pStyle w:val="Tytu"/>
        <w:spacing w:before="0" w:after="0" w:line="480" w:lineRule="auto"/>
      </w:pPr>
      <w:r w:rsidRPr="00725574">
        <w:t xml:space="preserve">adres zamieszkania: . . . . . . . . . . . . . . . . . . . . . . . . . . . . . . . . . . . . . . . . . . . . . . . . . . . . . . . . . . . </w:t>
      </w:r>
    </w:p>
    <w:p w14:paraId="068D1F04" w14:textId="4D128C7B" w:rsidR="00725574" w:rsidRPr="00725574" w:rsidRDefault="00725574" w:rsidP="00725574">
      <w:pPr>
        <w:pStyle w:val="Tytu"/>
        <w:spacing w:before="0" w:after="0" w:line="480" w:lineRule="auto"/>
        <w:rPr>
          <w:b/>
          <w:bCs/>
        </w:rPr>
      </w:pPr>
      <w:r w:rsidRPr="00725574">
        <w:t xml:space="preserve">nr </w:t>
      </w:r>
      <w:r>
        <w:t>PESEL</w:t>
      </w:r>
      <w:r w:rsidRPr="00725574">
        <w:t xml:space="preserve">: . . . . . . . . . . . . . . . . . . . . . . . . . . . . . . . . . . ., stopień pokrewieństwa . . . . . . . . . . . . </w:t>
      </w:r>
    </w:p>
    <w:p w14:paraId="08177698" w14:textId="77777777" w:rsidR="00CA1530" w:rsidRDefault="00725574" w:rsidP="00CA1530">
      <w:pPr>
        <w:spacing w:after="120"/>
        <w:jc w:val="center"/>
        <w:rPr>
          <w:rFonts w:ascii="Times New Roman" w:hAnsi="Times New Roman"/>
          <w:b/>
          <w:bCs/>
          <w:sz w:val="24"/>
          <w:szCs w:val="24"/>
        </w:rPr>
      </w:pPr>
      <w:r w:rsidRPr="00725574">
        <w:rPr>
          <w:rFonts w:ascii="Times New Roman" w:hAnsi="Times New Roman"/>
          <w:b/>
          <w:bCs/>
          <w:sz w:val="24"/>
          <w:szCs w:val="24"/>
        </w:rPr>
        <w:t>do dokonania w moim imieniu następujących czynności:</w:t>
      </w:r>
    </w:p>
    <w:p w14:paraId="1BF3EC3B" w14:textId="77777777" w:rsidR="00CA1530" w:rsidRDefault="00725574" w:rsidP="00CA1530">
      <w:pPr>
        <w:spacing w:after="120"/>
        <w:jc w:val="center"/>
        <w:rPr>
          <w:rFonts w:ascii="Times New Roman" w:hAnsi="Times New Roman"/>
          <w:bCs/>
          <w:sz w:val="24"/>
          <w:szCs w:val="24"/>
        </w:rPr>
      </w:pPr>
      <w:r w:rsidRPr="00725574">
        <w:rPr>
          <w:rFonts w:ascii="Times New Roman" w:hAnsi="Times New Roman"/>
          <w:bCs/>
          <w:sz w:val="24"/>
          <w:szCs w:val="24"/>
        </w:rPr>
        <w:t xml:space="preserve"> . . . . . . . . . . . . . . . . . . . . . . . . . . . . . . . . . . . . . . . . . . . . . . . . . . . . . . . . . . .</w:t>
      </w:r>
      <w:r w:rsidR="00CA1530">
        <w:rPr>
          <w:rFonts w:ascii="Times New Roman" w:hAnsi="Times New Roman"/>
          <w:bCs/>
          <w:sz w:val="24"/>
          <w:szCs w:val="24"/>
        </w:rPr>
        <w:t xml:space="preserve"> . . . . . . . . . . . . . . . . . . . . . . .</w:t>
      </w:r>
    </w:p>
    <w:p w14:paraId="41FCF417" w14:textId="0420BF4F" w:rsidR="00725574" w:rsidRDefault="00CA1530" w:rsidP="00CA1530">
      <w:pPr>
        <w:spacing w:after="120"/>
        <w:jc w:val="center"/>
        <w:rPr>
          <w:rFonts w:ascii="Times New Roman" w:hAnsi="Times New Roman"/>
          <w:bCs/>
          <w:sz w:val="24"/>
          <w:szCs w:val="24"/>
        </w:rPr>
      </w:pPr>
      <w:r>
        <w:rPr>
          <w:rFonts w:ascii="Times New Roman" w:hAnsi="Times New Roman"/>
          <w:bCs/>
          <w:sz w:val="24"/>
          <w:szCs w:val="24"/>
        </w:rPr>
        <w:t xml:space="preserve"> . . . . . . . . . . . . . . . . . . . . . . . . . . . . . . . . . . . . . . . . . . . . . . . . . . . . . . . . . . . . . . . . . . . . . . . . . . . . . . . . . . </w:t>
      </w:r>
    </w:p>
    <w:p w14:paraId="2E977049" w14:textId="77777777" w:rsidR="00CA1530" w:rsidRDefault="00CA1530" w:rsidP="00CA1530">
      <w:pPr>
        <w:spacing w:after="120"/>
        <w:jc w:val="center"/>
        <w:rPr>
          <w:rFonts w:ascii="Times New Roman" w:hAnsi="Times New Roman"/>
          <w:bCs/>
          <w:sz w:val="24"/>
          <w:szCs w:val="24"/>
        </w:rPr>
      </w:pPr>
      <w:r w:rsidRPr="00725574">
        <w:rPr>
          <w:rFonts w:ascii="Times New Roman" w:hAnsi="Times New Roman"/>
          <w:bCs/>
          <w:sz w:val="24"/>
          <w:szCs w:val="24"/>
        </w:rPr>
        <w:t>. . . . . . . . . . . . . . . . . . . . . . . . . . . . . . . . . . . . . . . . . . . . . . . . . . . . . . . . . . .</w:t>
      </w:r>
      <w:r>
        <w:rPr>
          <w:rFonts w:ascii="Times New Roman" w:hAnsi="Times New Roman"/>
          <w:bCs/>
          <w:sz w:val="24"/>
          <w:szCs w:val="24"/>
        </w:rPr>
        <w:t xml:space="preserve"> . . . . . . . . . . . . . . . . . . . . . . .</w:t>
      </w:r>
    </w:p>
    <w:p w14:paraId="02BB72CB" w14:textId="77777777" w:rsidR="00CA1530" w:rsidRPr="00725574" w:rsidRDefault="00CA1530" w:rsidP="00CA1530">
      <w:pPr>
        <w:spacing w:after="120"/>
        <w:jc w:val="center"/>
        <w:rPr>
          <w:rFonts w:ascii="Times New Roman" w:hAnsi="Times New Roman"/>
          <w:b/>
          <w:bCs/>
          <w:sz w:val="24"/>
          <w:szCs w:val="24"/>
        </w:rPr>
      </w:pPr>
      <w:r>
        <w:rPr>
          <w:rFonts w:ascii="Times New Roman" w:hAnsi="Times New Roman"/>
          <w:bCs/>
          <w:sz w:val="24"/>
          <w:szCs w:val="24"/>
        </w:rPr>
        <w:t xml:space="preserve"> . . . . . . . . . . . . . . . . . . . . . . . . . . . . . . . . . . . . . . . . . . . . . . . . . . . . . . . . . . . . . . . . . . . . . . . . . . . . . . . . . . </w:t>
      </w:r>
    </w:p>
    <w:p w14:paraId="4F13EE06" w14:textId="77777777" w:rsidR="00CA1530" w:rsidRDefault="00CA1530" w:rsidP="00CA1530">
      <w:pPr>
        <w:spacing w:after="120"/>
        <w:jc w:val="center"/>
        <w:rPr>
          <w:rFonts w:ascii="Times New Roman" w:hAnsi="Times New Roman"/>
          <w:bCs/>
          <w:sz w:val="24"/>
          <w:szCs w:val="24"/>
        </w:rPr>
      </w:pPr>
      <w:r w:rsidRPr="00725574">
        <w:rPr>
          <w:rFonts w:ascii="Times New Roman" w:hAnsi="Times New Roman"/>
          <w:bCs/>
          <w:sz w:val="24"/>
          <w:szCs w:val="24"/>
        </w:rPr>
        <w:t>. . . . . . . . . . . . . . . . . . . . . . . . . . . . . . . . . . . . . . . . . . . . . . . . . . . . . . . . . . .</w:t>
      </w:r>
      <w:r>
        <w:rPr>
          <w:rFonts w:ascii="Times New Roman" w:hAnsi="Times New Roman"/>
          <w:bCs/>
          <w:sz w:val="24"/>
          <w:szCs w:val="24"/>
        </w:rPr>
        <w:t xml:space="preserve"> . . . . . . . . . . . . . . . . . . . . . . .</w:t>
      </w:r>
    </w:p>
    <w:p w14:paraId="4A9F45AE" w14:textId="77777777" w:rsidR="00CA1530" w:rsidRPr="00725574" w:rsidRDefault="00CA1530" w:rsidP="00CA1530">
      <w:pPr>
        <w:spacing w:after="120"/>
        <w:jc w:val="center"/>
        <w:rPr>
          <w:rFonts w:ascii="Times New Roman" w:hAnsi="Times New Roman"/>
          <w:b/>
          <w:bCs/>
          <w:sz w:val="24"/>
          <w:szCs w:val="24"/>
        </w:rPr>
      </w:pPr>
      <w:r>
        <w:rPr>
          <w:rFonts w:ascii="Times New Roman" w:hAnsi="Times New Roman"/>
          <w:bCs/>
          <w:sz w:val="24"/>
          <w:szCs w:val="24"/>
        </w:rPr>
        <w:t xml:space="preserve"> . . . . . . . . . . . . . . . . . . . . . . . . . . . . . . . . . . . . . . . . . . . . . . . . . . . . . . . . . . . . . . . . . . . . . . . . . . . . . . . . . . </w:t>
      </w:r>
    </w:p>
    <w:p w14:paraId="7757DD23" w14:textId="77777777" w:rsidR="00CA1530" w:rsidRPr="00725574" w:rsidRDefault="00CA1530" w:rsidP="00CA1530">
      <w:pPr>
        <w:spacing w:after="120"/>
        <w:jc w:val="center"/>
        <w:rPr>
          <w:rFonts w:ascii="Times New Roman" w:hAnsi="Times New Roman"/>
          <w:b/>
          <w:bCs/>
          <w:sz w:val="24"/>
          <w:szCs w:val="24"/>
        </w:rPr>
      </w:pPr>
    </w:p>
    <w:p w14:paraId="1F75D805" w14:textId="77777777" w:rsidR="00725574" w:rsidRPr="00725574" w:rsidRDefault="00725574" w:rsidP="00725574">
      <w:pPr>
        <w:rPr>
          <w:rFonts w:ascii="Times New Roman" w:hAnsi="Times New Roman"/>
          <w:b/>
          <w:bCs/>
          <w:sz w:val="22"/>
          <w:szCs w:val="22"/>
        </w:rPr>
      </w:pPr>
    </w:p>
    <w:p w14:paraId="06ECEF7F" w14:textId="77777777" w:rsidR="00725574" w:rsidRPr="00725574" w:rsidRDefault="00725574" w:rsidP="00725574">
      <w:pPr>
        <w:rPr>
          <w:rFonts w:ascii="Times New Roman" w:hAnsi="Times New Roman"/>
          <w:b/>
          <w:bCs/>
          <w:sz w:val="22"/>
          <w:szCs w:val="22"/>
        </w:rPr>
      </w:pPr>
    </w:p>
    <w:p w14:paraId="4AAC7DAE" w14:textId="309E323D" w:rsidR="00725574" w:rsidRPr="00725574" w:rsidRDefault="00725574" w:rsidP="00725574">
      <w:pPr>
        <w:rPr>
          <w:rFonts w:ascii="Times New Roman" w:hAnsi="Times New Roman"/>
          <w:bCs/>
          <w:sz w:val="16"/>
          <w:szCs w:val="16"/>
        </w:rPr>
      </w:pPr>
      <w:r w:rsidRPr="00725574">
        <w:rPr>
          <w:rFonts w:ascii="Times New Roman" w:hAnsi="Times New Roman"/>
          <w:bCs/>
          <w:sz w:val="22"/>
          <w:szCs w:val="22"/>
        </w:rPr>
        <w:t xml:space="preserve"> </w:t>
      </w:r>
      <w:r w:rsidRPr="00725574">
        <w:rPr>
          <w:rFonts w:ascii="Times New Roman" w:hAnsi="Times New Roman"/>
          <w:bCs/>
          <w:sz w:val="22"/>
          <w:szCs w:val="22"/>
        </w:rPr>
        <w:tab/>
      </w:r>
      <w:r w:rsidRPr="00725574">
        <w:rPr>
          <w:rFonts w:ascii="Times New Roman" w:hAnsi="Times New Roman"/>
          <w:bCs/>
          <w:sz w:val="22"/>
          <w:szCs w:val="22"/>
        </w:rPr>
        <w:tab/>
      </w:r>
      <w:r w:rsidRPr="00725574">
        <w:rPr>
          <w:rFonts w:ascii="Times New Roman" w:hAnsi="Times New Roman"/>
          <w:bCs/>
          <w:sz w:val="22"/>
          <w:szCs w:val="22"/>
        </w:rPr>
        <w:tab/>
      </w:r>
      <w:r w:rsidRPr="00725574">
        <w:rPr>
          <w:rFonts w:ascii="Times New Roman" w:hAnsi="Times New Roman"/>
          <w:bCs/>
          <w:sz w:val="22"/>
          <w:szCs w:val="22"/>
        </w:rPr>
        <w:tab/>
      </w:r>
      <w:r w:rsidRPr="00725574">
        <w:rPr>
          <w:rFonts w:ascii="Times New Roman" w:hAnsi="Times New Roman"/>
          <w:bCs/>
          <w:sz w:val="22"/>
          <w:szCs w:val="22"/>
        </w:rPr>
        <w:tab/>
      </w:r>
      <w:r w:rsidRPr="00725574">
        <w:rPr>
          <w:rFonts w:ascii="Times New Roman" w:hAnsi="Times New Roman"/>
          <w:bCs/>
          <w:sz w:val="22"/>
          <w:szCs w:val="22"/>
        </w:rPr>
        <w:tab/>
      </w:r>
      <w:r w:rsidRPr="00725574">
        <w:rPr>
          <w:rFonts w:ascii="Times New Roman" w:hAnsi="Times New Roman"/>
          <w:bCs/>
          <w:sz w:val="22"/>
          <w:szCs w:val="22"/>
        </w:rPr>
        <w:tab/>
      </w:r>
      <w:r w:rsidRPr="00725574">
        <w:rPr>
          <w:rFonts w:ascii="Times New Roman" w:hAnsi="Times New Roman"/>
          <w:bCs/>
          <w:sz w:val="22"/>
          <w:szCs w:val="22"/>
        </w:rPr>
        <w:tab/>
        <w:t xml:space="preserve">. . . . . . . . . . . . . . . . . . . . . . . . . . . . . . . . . </w:t>
      </w:r>
    </w:p>
    <w:p w14:paraId="565E4BEF" w14:textId="77777777" w:rsidR="00725574" w:rsidRPr="00725574" w:rsidRDefault="00725574" w:rsidP="00725574">
      <w:pPr>
        <w:ind w:left="5672" w:firstLine="709"/>
        <w:rPr>
          <w:rFonts w:ascii="Times New Roman" w:hAnsi="Times New Roman"/>
          <w:b/>
          <w:bCs/>
          <w:sz w:val="22"/>
          <w:szCs w:val="22"/>
        </w:rPr>
      </w:pPr>
      <w:r w:rsidRPr="00725574">
        <w:rPr>
          <w:rFonts w:ascii="Times New Roman" w:hAnsi="Times New Roman"/>
          <w:bCs/>
          <w:sz w:val="16"/>
          <w:szCs w:val="16"/>
        </w:rPr>
        <w:t>(podpis osoby udzielającej pełnomocnictwa)</w:t>
      </w:r>
    </w:p>
    <w:p w14:paraId="7A93F3DA" w14:textId="77777777" w:rsidR="00725574" w:rsidRPr="00725574" w:rsidRDefault="00725574" w:rsidP="00725574">
      <w:pPr>
        <w:jc w:val="center"/>
        <w:rPr>
          <w:rFonts w:ascii="Times New Roman" w:hAnsi="Times New Roman"/>
          <w:b/>
          <w:bCs/>
          <w:sz w:val="22"/>
          <w:szCs w:val="22"/>
        </w:rPr>
      </w:pPr>
      <w:r w:rsidRPr="00725574">
        <w:rPr>
          <w:rFonts w:ascii="Times New Roman" w:hAnsi="Times New Roman"/>
          <w:b/>
          <w:bCs/>
          <w:sz w:val="22"/>
          <w:szCs w:val="22"/>
        </w:rPr>
        <w:tab/>
      </w:r>
    </w:p>
    <w:p w14:paraId="18FEDED8" w14:textId="77777777" w:rsidR="00725574" w:rsidRPr="00725574" w:rsidRDefault="00725574" w:rsidP="00725574">
      <w:pPr>
        <w:jc w:val="center"/>
        <w:rPr>
          <w:rFonts w:ascii="Times New Roman" w:hAnsi="Times New Roman"/>
          <w:b/>
          <w:bCs/>
          <w:sz w:val="22"/>
          <w:szCs w:val="22"/>
        </w:rPr>
      </w:pPr>
    </w:p>
    <w:p w14:paraId="20B5591E" w14:textId="07BA9DCF" w:rsidR="00591564" w:rsidRPr="00725574" w:rsidRDefault="00725574" w:rsidP="00725574">
      <w:pPr>
        <w:rPr>
          <w:rFonts w:ascii="Times New Roman" w:hAnsi="Times New Roman"/>
          <w:b/>
          <w:bCs/>
          <w:sz w:val="22"/>
          <w:szCs w:val="22"/>
        </w:rPr>
      </w:pPr>
      <w:r w:rsidRPr="00725574">
        <w:rPr>
          <w:rFonts w:ascii="Times New Roman" w:hAnsi="Times New Roman"/>
          <w:b/>
          <w:bCs/>
          <w:sz w:val="22"/>
          <w:szCs w:val="22"/>
        </w:rPr>
        <w:t>Opłata skarbowa za pełnomocnictwo 17 zł;</w:t>
      </w:r>
    </w:p>
    <w:p w14:paraId="1D44CB31" w14:textId="22AF7647" w:rsidR="00725574" w:rsidRPr="00725574" w:rsidRDefault="00725574" w:rsidP="00725574">
      <w:pPr>
        <w:rPr>
          <w:b/>
          <w:bCs/>
          <w:sz w:val="22"/>
          <w:szCs w:val="22"/>
        </w:rPr>
      </w:pPr>
      <w:r w:rsidRPr="00725574">
        <w:rPr>
          <w:rFonts w:ascii="Times New Roman" w:hAnsi="Times New Roman"/>
          <w:b/>
          <w:bCs/>
          <w:sz w:val="22"/>
          <w:szCs w:val="22"/>
        </w:rPr>
        <w:t>Zwolnione od opłaty skarbowej są pełnomocnictwa udzielone: małżonkowi, wstępnemu, zstępnemu lub rodzeństwu (część IV załącznika do ustawy z dnia 16 listopada 2006r. o opłacie skarbowej).</w:t>
      </w:r>
    </w:p>
    <w:sectPr w:rsidR="00725574" w:rsidRPr="00725574" w:rsidSect="0030590A">
      <w:footerReference w:type="even" r:id="rId8"/>
      <w:footerReference w:type="default" r:id="rId9"/>
      <w:headerReference w:type="first" r:id="rId10"/>
      <w:type w:val="continuous"/>
      <w:pgSz w:w="11907" w:h="16840" w:code="9"/>
      <w:pgMar w:top="612" w:right="1418" w:bottom="1134" w:left="1418" w:header="958" w:footer="95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DF69" w14:textId="77777777" w:rsidR="00E1264C" w:rsidRDefault="00E1264C">
      <w:r>
        <w:separator/>
      </w:r>
    </w:p>
  </w:endnote>
  <w:endnote w:type="continuationSeparator" w:id="0">
    <w:p w14:paraId="70F4F371" w14:textId="77777777" w:rsidR="00E1264C" w:rsidRDefault="00E1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18CD" w14:textId="77777777" w:rsidR="005959D9" w:rsidRDefault="00051F2C">
    <w:pPr>
      <w:pStyle w:val="Stopka"/>
      <w:framePr w:wrap="around" w:vAnchor="text" w:hAnchor="margin" w:xAlign="right" w:y="1"/>
      <w:rPr>
        <w:rStyle w:val="Numerstrony"/>
      </w:rPr>
    </w:pPr>
    <w:r>
      <w:rPr>
        <w:rStyle w:val="Numerstrony"/>
      </w:rPr>
      <w:fldChar w:fldCharType="begin"/>
    </w:r>
    <w:r w:rsidR="005959D9">
      <w:rPr>
        <w:rStyle w:val="Numerstrony"/>
      </w:rPr>
      <w:instrText xml:space="preserve">PAGE  </w:instrText>
    </w:r>
    <w:r>
      <w:rPr>
        <w:rStyle w:val="Numerstrony"/>
      </w:rPr>
      <w:fldChar w:fldCharType="end"/>
    </w:r>
  </w:p>
  <w:p w14:paraId="28995A59" w14:textId="77777777" w:rsidR="005959D9" w:rsidRDefault="005959D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7A4B" w14:textId="4294DCC1" w:rsidR="00A751CD" w:rsidRDefault="006855EB" w:rsidP="006855EB">
    <w:pPr>
      <w:pStyle w:val="Stopka"/>
      <w:jc w:val="right"/>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21C9D" w14:textId="77777777" w:rsidR="00E1264C" w:rsidRDefault="00E1264C">
      <w:r>
        <w:separator/>
      </w:r>
    </w:p>
  </w:footnote>
  <w:footnote w:type="continuationSeparator" w:id="0">
    <w:p w14:paraId="0BF22988" w14:textId="77777777" w:rsidR="00E1264C" w:rsidRDefault="00E12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18" w:space="0" w:color="auto"/>
      </w:tblBorders>
      <w:tblLook w:val="04A0" w:firstRow="1" w:lastRow="0" w:firstColumn="1" w:lastColumn="0" w:noHBand="0" w:noVBand="1"/>
    </w:tblPr>
    <w:tblGrid>
      <w:gridCol w:w="1560"/>
      <w:gridCol w:w="7511"/>
    </w:tblGrid>
    <w:tr w:rsidR="00757AAA" w14:paraId="6592081E" w14:textId="77777777" w:rsidTr="002E243C">
      <w:trPr>
        <w:trHeight w:val="1555"/>
      </w:trPr>
      <w:tc>
        <w:tcPr>
          <w:tcW w:w="1560" w:type="dxa"/>
          <w:tcBorders>
            <w:bottom w:val="nil"/>
          </w:tcBorders>
          <w:shd w:val="clear" w:color="auto" w:fill="auto"/>
        </w:tcPr>
        <w:p w14:paraId="0AA1DD7A" w14:textId="2F3A1476" w:rsidR="00E155B4" w:rsidRDefault="00F54CD1" w:rsidP="00D949D3">
          <w:pPr>
            <w:pStyle w:val="Adreszwrotnynakopercie"/>
            <w:tabs>
              <w:tab w:val="left" w:pos="2910"/>
            </w:tabs>
            <w:spacing w:after="60"/>
            <w:ind w:left="-142" w:right="-109"/>
            <w:jc w:val="center"/>
          </w:pPr>
          <w:r>
            <w:rPr>
              <w:noProof/>
            </w:rPr>
            <w:drawing>
              <wp:inline distT="0" distB="0" distL="0" distR="0" wp14:anchorId="13A0D1B1" wp14:editId="472273D7">
                <wp:extent cx="876224" cy="1069676"/>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
                          <a:extLst>
                            <a:ext uri="{28A0092B-C50C-407E-A947-70E740481C1C}">
                              <a14:useLocalDpi xmlns:a14="http://schemas.microsoft.com/office/drawing/2010/main" val="0"/>
                            </a:ext>
                          </a:extLst>
                        </a:blip>
                        <a:srcRect t="12393"/>
                        <a:stretch>
                          <a:fillRect/>
                        </a:stretch>
                      </pic:blipFill>
                      <pic:spPr bwMode="auto">
                        <a:xfrm>
                          <a:off x="0" y="0"/>
                          <a:ext cx="879598" cy="1073795"/>
                        </a:xfrm>
                        <a:prstGeom prst="rect">
                          <a:avLst/>
                        </a:prstGeom>
                        <a:noFill/>
                        <a:ln>
                          <a:noFill/>
                        </a:ln>
                      </pic:spPr>
                    </pic:pic>
                  </a:graphicData>
                </a:graphic>
              </wp:inline>
            </w:drawing>
          </w:r>
        </w:p>
      </w:tc>
      <w:tc>
        <w:tcPr>
          <w:tcW w:w="7511" w:type="dxa"/>
          <w:tcBorders>
            <w:bottom w:val="nil"/>
          </w:tcBorders>
          <w:shd w:val="clear" w:color="auto" w:fill="auto"/>
        </w:tcPr>
        <w:sdt>
          <w:sdtPr>
            <w:rPr>
              <w:rStyle w:val="SNAGWEKZnak"/>
              <w:rFonts w:ascii="Tahoma" w:hAnsi="Tahoma" w:cs="Tahoma"/>
              <w:b/>
              <w:bCs/>
              <w:spacing w:val="2"/>
            </w:rPr>
            <w:id w:val="-251672616"/>
            <w:placeholder>
              <w:docPart w:val="DefaultPlaceholder_-1854013438"/>
            </w:placeholder>
            <w:comboBox>
              <w:listItem w:displayText="STAROSTWO POWIATOWE W KAMIENNEJ GÓRZE" w:value="STAROSTWO POWIATOWE W KAMIENNEJ GÓRZE"/>
              <w:listItem w:displayText="STAROSTA KAMIENNOGÓRSKI" w:value="STAROSTA KAMIENNOGÓRSKI"/>
              <w:listItem w:displayText="POWIAT KAMIENNOGÓRSKI" w:value="POWIAT KAMIENNOGÓRSKI"/>
              <w:listItem w:displayText="ZARZĄD POWIATU KAMIENNOGÓRSKIEGO" w:value="ZARZĄD POWIATU KAMIENNOGÓRSKIEGO"/>
              <w:listItem w:displayText="WICESTAROSTA KAMIENNOGÓRSKI" w:value="WICESTAROSTA KAMIENNOGÓRSKI"/>
              <w:listItem w:displayText="RADA POWIATU KAMIENNOGÓRSKIEGO" w:value="RADA POWIATU KAMIENNOGÓRSKIEGO"/>
              <w:listItem w:displayText="PRZEWODNICZĄCA RADY POWIATU KAMIENNOGÓRSKIEGO" w:value="PRZEWODNICZĄCA RADY POWIATU KAMIENNOGÓRSKIEGO"/>
              <w:listItem w:displayText="PRZEWODNICZĄCY RADY POWIATU KAMIENNOGÓRSKIEGO" w:value="PRZEWODNICZĄCY RADY POWIATU KAMIENNOGÓRSKIEGO"/>
            </w:comboBox>
          </w:sdtPr>
          <w:sdtContent>
            <w:p w14:paraId="034D3FD3" w14:textId="5048AFE8" w:rsidR="00405939" w:rsidRPr="00061B06" w:rsidRDefault="006C1A86" w:rsidP="000278F6">
              <w:pPr>
                <w:pStyle w:val="SNAGWEK"/>
                <w:spacing w:line="276" w:lineRule="auto"/>
                <w:rPr>
                  <w:rFonts w:ascii="Tahoma" w:hAnsi="Tahoma" w:cs="Tahoma"/>
                  <w:spacing w:val="2"/>
                </w:rPr>
              </w:pPr>
              <w:r>
                <w:rPr>
                  <w:rStyle w:val="SNAGWEKZnak"/>
                  <w:rFonts w:ascii="Tahoma" w:hAnsi="Tahoma" w:cs="Tahoma"/>
                  <w:b/>
                  <w:bCs/>
                  <w:spacing w:val="2"/>
                </w:rPr>
                <w:t>STAROSTWO POWIATOWE W KAMIENNEJ GÓRZE</w:t>
              </w:r>
            </w:p>
          </w:sdtContent>
        </w:sdt>
        <w:p w14:paraId="1366B09C" w14:textId="0BD5A7D4" w:rsidR="00E155B4" w:rsidRPr="00765E9E" w:rsidRDefault="00D84C4D" w:rsidP="002E243C">
          <w:pPr>
            <w:pStyle w:val="SNAGDANE"/>
            <w:rPr>
              <w:spacing w:val="8"/>
            </w:rPr>
          </w:pPr>
          <w:r w:rsidRPr="00765E9E">
            <w:rPr>
              <w:spacing w:val="8"/>
              <w:sz w:val="22"/>
              <w:szCs w:val="22"/>
            </w:rPr>
            <w:t>u</w:t>
          </w:r>
          <w:r w:rsidR="00E155B4" w:rsidRPr="00765E9E">
            <w:rPr>
              <w:spacing w:val="8"/>
              <w:sz w:val="22"/>
              <w:szCs w:val="22"/>
            </w:rPr>
            <w:t>l. Wł. Broniewskiego 15</w:t>
          </w:r>
          <w:r w:rsidR="00AC5853" w:rsidRPr="00765E9E">
            <w:rPr>
              <w:spacing w:val="8"/>
              <w:sz w:val="22"/>
              <w:szCs w:val="22"/>
            </w:rPr>
            <w:br/>
          </w:r>
          <w:r w:rsidR="00E155B4" w:rsidRPr="00765E9E">
            <w:rPr>
              <w:spacing w:val="8"/>
              <w:sz w:val="22"/>
              <w:szCs w:val="22"/>
            </w:rPr>
            <w:t>58-400 Kamienna Góra</w:t>
          </w:r>
          <w:r w:rsidR="00AC5853" w:rsidRPr="00765E9E">
            <w:rPr>
              <w:spacing w:val="8"/>
              <w:sz w:val="22"/>
              <w:szCs w:val="22"/>
            </w:rPr>
            <w:br/>
          </w:r>
          <w:r w:rsidR="00E155B4" w:rsidRPr="00765E9E">
            <w:rPr>
              <w:spacing w:val="8"/>
              <w:sz w:val="22"/>
              <w:szCs w:val="22"/>
            </w:rPr>
            <w:t>Tel.: 75 6450 100</w:t>
          </w:r>
        </w:p>
      </w:tc>
    </w:tr>
  </w:tbl>
  <w:p w14:paraId="5DB46F0B" w14:textId="0F0433E7" w:rsidR="0039661D" w:rsidRPr="00AC5853" w:rsidRDefault="0039661D" w:rsidP="008F1A64">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077"/>
    <w:multiLevelType w:val="singleLevel"/>
    <w:tmpl w:val="D8D4D12C"/>
    <w:lvl w:ilvl="0">
      <w:start w:val="1"/>
      <w:numFmt w:val="decimal"/>
      <w:lvlText w:val="%1)"/>
      <w:lvlJc w:val="left"/>
      <w:pPr>
        <w:tabs>
          <w:tab w:val="num" w:pos="720"/>
        </w:tabs>
        <w:ind w:left="720" w:hanging="360"/>
      </w:pPr>
    </w:lvl>
  </w:abstractNum>
  <w:abstractNum w:abstractNumId="1" w15:restartNumberingAfterBreak="0">
    <w:nsid w:val="1FC740E5"/>
    <w:multiLevelType w:val="hybridMultilevel"/>
    <w:tmpl w:val="EFF8BE26"/>
    <w:lvl w:ilvl="0" w:tplc="FFFFFFFF">
      <w:start w:val="1"/>
      <w:numFmt w:val="decimal"/>
      <w:lvlText w:val="%1."/>
      <w:lvlJc w:val="left"/>
      <w:pPr>
        <w:tabs>
          <w:tab w:val="num" w:pos="720"/>
        </w:tabs>
        <w:ind w:left="720" w:hanging="360"/>
      </w:pPr>
      <w:rPr>
        <w:rFonts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81B5124"/>
    <w:multiLevelType w:val="hybridMultilevel"/>
    <w:tmpl w:val="1B0ACD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88C3E9E"/>
    <w:multiLevelType w:val="singleLevel"/>
    <w:tmpl w:val="37E252A4"/>
    <w:lvl w:ilvl="0">
      <w:start w:val="1"/>
      <w:numFmt w:val="bullet"/>
      <w:pStyle w:val="Listapunktowana"/>
      <w:lvlText w:val=""/>
      <w:lvlJc w:val="left"/>
      <w:pPr>
        <w:tabs>
          <w:tab w:val="num" w:pos="360"/>
        </w:tabs>
        <w:ind w:left="360" w:hanging="360"/>
      </w:pPr>
      <w:rPr>
        <w:rFonts w:ascii="Wingdings" w:hAnsi="Wingdings" w:hint="default"/>
      </w:rPr>
    </w:lvl>
  </w:abstractNum>
  <w:abstractNum w:abstractNumId="4" w15:restartNumberingAfterBreak="0">
    <w:nsid w:val="345F6706"/>
    <w:multiLevelType w:val="hybridMultilevel"/>
    <w:tmpl w:val="CD3E490C"/>
    <w:lvl w:ilvl="0" w:tplc="04150005">
      <w:start w:val="1"/>
      <w:numFmt w:val="bullet"/>
      <w:lvlText w:val=""/>
      <w:lvlJc w:val="left"/>
      <w:pPr>
        <w:ind w:left="1494" w:hanging="360"/>
      </w:pPr>
      <w:rPr>
        <w:rFonts w:ascii="Wingdings" w:hAnsi="Wingding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4EA60168"/>
    <w:multiLevelType w:val="hybridMultilevel"/>
    <w:tmpl w:val="0570E5A8"/>
    <w:lvl w:ilvl="0" w:tplc="8F8C5FF8">
      <w:start w:val="1"/>
      <w:numFmt w:val="decimal"/>
      <w:lvlText w:val="%1."/>
      <w:lvlJc w:val="left"/>
      <w:pPr>
        <w:tabs>
          <w:tab w:val="num" w:pos="4680"/>
        </w:tabs>
        <w:ind w:left="4680" w:hanging="360"/>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7" w15:restartNumberingAfterBreak="0">
    <w:nsid w:val="4FA0623B"/>
    <w:multiLevelType w:val="hybridMultilevel"/>
    <w:tmpl w:val="89702A9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9E4F03"/>
    <w:multiLevelType w:val="hybridMultilevel"/>
    <w:tmpl w:val="DED670EE"/>
    <w:lvl w:ilvl="0" w:tplc="FCC809F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A41757"/>
    <w:multiLevelType w:val="hybridMultilevel"/>
    <w:tmpl w:val="1D4EB82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28E3946"/>
    <w:multiLevelType w:val="hybridMultilevel"/>
    <w:tmpl w:val="111CAE54"/>
    <w:lvl w:ilvl="0" w:tplc="0F3007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6230FF8"/>
    <w:multiLevelType w:val="singleLevel"/>
    <w:tmpl w:val="CA8A963A"/>
    <w:lvl w:ilvl="0">
      <w:start w:val="1"/>
      <w:numFmt w:val="decimal"/>
      <w:pStyle w:val="Listanumerowana"/>
      <w:lvlText w:val="%1)"/>
      <w:lvlJc w:val="left"/>
      <w:pPr>
        <w:tabs>
          <w:tab w:val="num" w:pos="360"/>
        </w:tabs>
        <w:ind w:left="360" w:hanging="360"/>
      </w:pPr>
    </w:lvl>
  </w:abstractNum>
  <w:abstractNum w:abstractNumId="12" w15:restartNumberingAfterBreak="0">
    <w:nsid w:val="6BCA7D1C"/>
    <w:multiLevelType w:val="hybridMultilevel"/>
    <w:tmpl w:val="448621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27C5A12"/>
    <w:multiLevelType w:val="hybridMultilevel"/>
    <w:tmpl w:val="4000C51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7A3C1BF4"/>
    <w:multiLevelType w:val="hybridMultilevel"/>
    <w:tmpl w:val="9AB810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4983016">
    <w:abstractNumId w:val="5"/>
  </w:num>
  <w:num w:numId="2" w16cid:durableId="1211303228">
    <w:abstractNumId w:val="0"/>
  </w:num>
  <w:num w:numId="3" w16cid:durableId="1232427735">
    <w:abstractNumId w:val="3"/>
  </w:num>
  <w:num w:numId="4" w16cid:durableId="651107266">
    <w:abstractNumId w:val="11"/>
  </w:num>
  <w:num w:numId="5" w16cid:durableId="436603413">
    <w:abstractNumId w:val="14"/>
  </w:num>
  <w:num w:numId="6" w16cid:durableId="864633401">
    <w:abstractNumId w:val="6"/>
  </w:num>
  <w:num w:numId="7" w16cid:durableId="851068747">
    <w:abstractNumId w:val="2"/>
  </w:num>
  <w:num w:numId="8" w16cid:durableId="377973241">
    <w:abstractNumId w:val="1"/>
  </w:num>
  <w:num w:numId="9" w16cid:durableId="752748599">
    <w:abstractNumId w:val="13"/>
  </w:num>
  <w:num w:numId="10" w16cid:durableId="1234117823">
    <w:abstractNumId w:val="8"/>
  </w:num>
  <w:num w:numId="11" w16cid:durableId="1022584284">
    <w:abstractNumId w:val="10"/>
  </w:num>
  <w:num w:numId="12" w16cid:durableId="2050257421">
    <w:abstractNumId w:val="9"/>
  </w:num>
  <w:num w:numId="13" w16cid:durableId="884605495">
    <w:abstractNumId w:val="12"/>
  </w:num>
  <w:num w:numId="14" w16cid:durableId="1476334140">
    <w:abstractNumId w:val="7"/>
  </w:num>
  <w:num w:numId="15" w16cid:durableId="644505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19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cja1"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 w:name="Opcja2"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s>
  <w:rsids>
    <w:rsidRoot w:val="00D968D9"/>
    <w:rsid w:val="00000BD6"/>
    <w:rsid w:val="000103C3"/>
    <w:rsid w:val="000139ED"/>
    <w:rsid w:val="000278F6"/>
    <w:rsid w:val="00051B58"/>
    <w:rsid w:val="00051F2C"/>
    <w:rsid w:val="00061B06"/>
    <w:rsid w:val="00091B36"/>
    <w:rsid w:val="000A082F"/>
    <w:rsid w:val="000B0D56"/>
    <w:rsid w:val="000B5F0F"/>
    <w:rsid w:val="000C6A7B"/>
    <w:rsid w:val="0010579C"/>
    <w:rsid w:val="00117CFF"/>
    <w:rsid w:val="00135F5F"/>
    <w:rsid w:val="00143F72"/>
    <w:rsid w:val="00153FE6"/>
    <w:rsid w:val="0015520B"/>
    <w:rsid w:val="00181C26"/>
    <w:rsid w:val="00194BDF"/>
    <w:rsid w:val="001A764B"/>
    <w:rsid w:val="001F7B09"/>
    <w:rsid w:val="00201EB3"/>
    <w:rsid w:val="00227A69"/>
    <w:rsid w:val="00232E5F"/>
    <w:rsid w:val="00235F55"/>
    <w:rsid w:val="00266C9A"/>
    <w:rsid w:val="002A6FFA"/>
    <w:rsid w:val="002D1B2C"/>
    <w:rsid w:val="002D3FAC"/>
    <w:rsid w:val="002E243C"/>
    <w:rsid w:val="002F0C1D"/>
    <w:rsid w:val="002F5EFA"/>
    <w:rsid w:val="0030590A"/>
    <w:rsid w:val="003062E0"/>
    <w:rsid w:val="003063F4"/>
    <w:rsid w:val="00320BB6"/>
    <w:rsid w:val="0032450C"/>
    <w:rsid w:val="0033026B"/>
    <w:rsid w:val="00380044"/>
    <w:rsid w:val="0039661D"/>
    <w:rsid w:val="003B4971"/>
    <w:rsid w:val="003C0DAA"/>
    <w:rsid w:val="003E7E49"/>
    <w:rsid w:val="003F06F0"/>
    <w:rsid w:val="003F6DC1"/>
    <w:rsid w:val="00405939"/>
    <w:rsid w:val="00423D00"/>
    <w:rsid w:val="00427EA3"/>
    <w:rsid w:val="00440379"/>
    <w:rsid w:val="00467BF0"/>
    <w:rsid w:val="0048173D"/>
    <w:rsid w:val="00485363"/>
    <w:rsid w:val="00487A09"/>
    <w:rsid w:val="004A15F9"/>
    <w:rsid w:val="004B787A"/>
    <w:rsid w:val="004D1B9A"/>
    <w:rsid w:val="004D7BC3"/>
    <w:rsid w:val="004E0A94"/>
    <w:rsid w:val="004E6C07"/>
    <w:rsid w:val="004F24C2"/>
    <w:rsid w:val="00513D0F"/>
    <w:rsid w:val="0055788C"/>
    <w:rsid w:val="005705C7"/>
    <w:rsid w:val="00590094"/>
    <w:rsid w:val="00591564"/>
    <w:rsid w:val="005959D9"/>
    <w:rsid w:val="005B3BA6"/>
    <w:rsid w:val="005B5ABE"/>
    <w:rsid w:val="005C567C"/>
    <w:rsid w:val="00614A75"/>
    <w:rsid w:val="00634B21"/>
    <w:rsid w:val="00666086"/>
    <w:rsid w:val="006855EB"/>
    <w:rsid w:val="006B0C23"/>
    <w:rsid w:val="006C1A86"/>
    <w:rsid w:val="006F4747"/>
    <w:rsid w:val="00703B22"/>
    <w:rsid w:val="00725574"/>
    <w:rsid w:val="00725663"/>
    <w:rsid w:val="0073685D"/>
    <w:rsid w:val="00757AAA"/>
    <w:rsid w:val="007637A8"/>
    <w:rsid w:val="00765E9E"/>
    <w:rsid w:val="00767A0D"/>
    <w:rsid w:val="00772D8D"/>
    <w:rsid w:val="007A4786"/>
    <w:rsid w:val="007C32FF"/>
    <w:rsid w:val="007C6192"/>
    <w:rsid w:val="007D393C"/>
    <w:rsid w:val="008007CE"/>
    <w:rsid w:val="008508F3"/>
    <w:rsid w:val="00857735"/>
    <w:rsid w:val="008720B3"/>
    <w:rsid w:val="00876402"/>
    <w:rsid w:val="00894A25"/>
    <w:rsid w:val="008B193E"/>
    <w:rsid w:val="008C1729"/>
    <w:rsid w:val="008F1A64"/>
    <w:rsid w:val="009926DE"/>
    <w:rsid w:val="009B45B6"/>
    <w:rsid w:val="009C0C01"/>
    <w:rsid w:val="00A11BB2"/>
    <w:rsid w:val="00A16908"/>
    <w:rsid w:val="00A36010"/>
    <w:rsid w:val="00A751CD"/>
    <w:rsid w:val="00AA7632"/>
    <w:rsid w:val="00AB3821"/>
    <w:rsid w:val="00AB4559"/>
    <w:rsid w:val="00AC5853"/>
    <w:rsid w:val="00B11204"/>
    <w:rsid w:val="00B21D2A"/>
    <w:rsid w:val="00B846A8"/>
    <w:rsid w:val="00BC4947"/>
    <w:rsid w:val="00BC62D2"/>
    <w:rsid w:val="00BE5E68"/>
    <w:rsid w:val="00BF4FA9"/>
    <w:rsid w:val="00C03B88"/>
    <w:rsid w:val="00C124D0"/>
    <w:rsid w:val="00C20FA9"/>
    <w:rsid w:val="00C31F2F"/>
    <w:rsid w:val="00C32E4D"/>
    <w:rsid w:val="00C52C91"/>
    <w:rsid w:val="00C70321"/>
    <w:rsid w:val="00CA1530"/>
    <w:rsid w:val="00CD270C"/>
    <w:rsid w:val="00D10A5C"/>
    <w:rsid w:val="00D30980"/>
    <w:rsid w:val="00D3366D"/>
    <w:rsid w:val="00D84C4D"/>
    <w:rsid w:val="00D85302"/>
    <w:rsid w:val="00D949D3"/>
    <w:rsid w:val="00D968D9"/>
    <w:rsid w:val="00E0296B"/>
    <w:rsid w:val="00E1264C"/>
    <w:rsid w:val="00E155B4"/>
    <w:rsid w:val="00E37EEA"/>
    <w:rsid w:val="00E53762"/>
    <w:rsid w:val="00E622EA"/>
    <w:rsid w:val="00E639AE"/>
    <w:rsid w:val="00EB5E79"/>
    <w:rsid w:val="00F16146"/>
    <w:rsid w:val="00F2053D"/>
    <w:rsid w:val="00F211F2"/>
    <w:rsid w:val="00F43A2C"/>
    <w:rsid w:val="00F54CD1"/>
    <w:rsid w:val="00F61402"/>
    <w:rsid w:val="00F76CB3"/>
    <w:rsid w:val="00F86B3D"/>
    <w:rsid w:val="00FB251A"/>
    <w:rsid w:val="00FB5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A43D1"/>
  <w15:chartTrackingRefBased/>
  <w15:docId w15:val="{0DB4A146-8707-4AAC-80AA-2BADC173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F2C"/>
    <w:pPr>
      <w:jc w:val="both"/>
    </w:pPr>
    <w:rPr>
      <w:rFonts w:ascii="Arial" w:hAnsi="Arial"/>
      <w:spacing w:val="-5"/>
    </w:rPr>
  </w:style>
  <w:style w:type="paragraph" w:styleId="Nagwek1">
    <w:name w:val="heading 1"/>
    <w:basedOn w:val="Nagwek-bazowy"/>
    <w:next w:val="Tekstpodstawowy"/>
    <w:qFormat/>
    <w:rsid w:val="00051F2C"/>
    <w:pPr>
      <w:spacing w:after="220"/>
      <w:jc w:val="left"/>
      <w:outlineLvl w:val="0"/>
    </w:pPr>
  </w:style>
  <w:style w:type="paragraph" w:styleId="Nagwek2">
    <w:name w:val="heading 2"/>
    <w:basedOn w:val="Nagwek-bazowy"/>
    <w:next w:val="Tekstpodstawowy"/>
    <w:qFormat/>
    <w:rsid w:val="00051F2C"/>
    <w:pPr>
      <w:jc w:val="left"/>
      <w:outlineLvl w:val="1"/>
    </w:pPr>
    <w:rPr>
      <w:sz w:val="18"/>
    </w:rPr>
  </w:style>
  <w:style w:type="paragraph" w:styleId="Nagwek3">
    <w:name w:val="heading 3"/>
    <w:basedOn w:val="Nagwek-bazowy"/>
    <w:next w:val="Tekstpodstawowy"/>
    <w:qFormat/>
    <w:rsid w:val="00051F2C"/>
    <w:pPr>
      <w:spacing w:after="220"/>
      <w:jc w:val="left"/>
      <w:outlineLvl w:val="2"/>
    </w:pPr>
    <w:rPr>
      <w:rFonts w:ascii="Arial" w:hAnsi="Arial"/>
      <w:sz w:val="22"/>
    </w:rPr>
  </w:style>
  <w:style w:type="paragraph" w:styleId="Nagwek4">
    <w:name w:val="heading 4"/>
    <w:basedOn w:val="Nagwek-bazowy"/>
    <w:next w:val="Tekstpodstawowy"/>
    <w:qFormat/>
    <w:rsid w:val="00051F2C"/>
    <w:pPr>
      <w:ind w:left="360"/>
      <w:outlineLvl w:val="3"/>
    </w:pPr>
    <w:rPr>
      <w:spacing w:val="-5"/>
      <w:sz w:val="18"/>
    </w:rPr>
  </w:style>
  <w:style w:type="paragraph" w:styleId="Nagwek5">
    <w:name w:val="heading 5"/>
    <w:basedOn w:val="Nagwek-bazowy"/>
    <w:next w:val="Tekstpodstawowy"/>
    <w:qFormat/>
    <w:rsid w:val="00051F2C"/>
    <w:pPr>
      <w:ind w:left="720"/>
      <w:outlineLvl w:val="4"/>
    </w:pPr>
    <w:rPr>
      <w:spacing w:val="-5"/>
      <w:sz w:val="18"/>
    </w:rPr>
  </w:style>
  <w:style w:type="paragraph" w:styleId="Nagwek6">
    <w:name w:val="heading 6"/>
    <w:basedOn w:val="Nagwek-bazowy"/>
    <w:next w:val="Tekstpodstawowy"/>
    <w:qFormat/>
    <w:rsid w:val="00051F2C"/>
    <w:pPr>
      <w:ind w:left="1080"/>
      <w:outlineLvl w:val="5"/>
    </w:pPr>
    <w:rPr>
      <w:spacing w:val="-5"/>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erszuwag">
    <w:name w:val="Wiersz uwag"/>
    <w:basedOn w:val="Normalny"/>
    <w:next w:val="Zwrotgrzecznociowy"/>
    <w:rsid w:val="00051F2C"/>
    <w:pPr>
      <w:spacing w:before="220" w:after="220" w:line="220" w:lineRule="atLeast"/>
    </w:pPr>
  </w:style>
  <w:style w:type="paragraph" w:styleId="Zwrotgrzecznociowy">
    <w:name w:val="Salutation"/>
    <w:basedOn w:val="Normalny"/>
    <w:next w:val="Wiersztematu"/>
    <w:rsid w:val="00051F2C"/>
    <w:pPr>
      <w:spacing w:before="220" w:after="220" w:line="220" w:lineRule="atLeast"/>
      <w:jc w:val="left"/>
    </w:pPr>
  </w:style>
  <w:style w:type="paragraph" w:styleId="Tekstpodstawowy">
    <w:name w:val="Body Text"/>
    <w:basedOn w:val="Normalny"/>
    <w:link w:val="TekstpodstawowyZnak"/>
    <w:rsid w:val="00051F2C"/>
    <w:pPr>
      <w:spacing w:after="220" w:line="220" w:lineRule="atLeast"/>
    </w:pPr>
  </w:style>
  <w:style w:type="paragraph" w:customStyle="1" w:styleId="ListaDW">
    <w:name w:val="Lista DW"/>
    <w:basedOn w:val="Normalny"/>
    <w:rsid w:val="00051F2C"/>
    <w:pPr>
      <w:keepLines/>
      <w:spacing w:line="220" w:lineRule="atLeast"/>
      <w:ind w:left="360" w:hanging="360"/>
    </w:pPr>
  </w:style>
  <w:style w:type="paragraph" w:styleId="Zwrotpoegnalny">
    <w:name w:val="Closing"/>
    <w:basedOn w:val="Normalny"/>
    <w:next w:val="Podpis"/>
    <w:rsid w:val="00051F2C"/>
    <w:pPr>
      <w:keepNext/>
      <w:spacing w:after="60" w:line="220" w:lineRule="atLeast"/>
      <w:ind w:left="4320"/>
    </w:pPr>
  </w:style>
  <w:style w:type="paragraph" w:styleId="Podpis">
    <w:name w:val="Signature"/>
    <w:basedOn w:val="Normalny"/>
    <w:next w:val="Podpis-Stanowisko"/>
    <w:rsid w:val="00051F2C"/>
    <w:pPr>
      <w:keepNext/>
      <w:spacing w:before="880" w:line="220" w:lineRule="atLeast"/>
      <w:ind w:left="4320"/>
      <w:jc w:val="left"/>
    </w:pPr>
  </w:style>
  <w:style w:type="paragraph" w:customStyle="1" w:styleId="Nazwaprzedsibiorstwa">
    <w:name w:val="Nazwa przedsiębiorstwa"/>
    <w:basedOn w:val="Normalny"/>
    <w:rsid w:val="00051F2C"/>
    <w:pPr>
      <w:framePr w:w="3845" w:h="1584" w:hSpace="187" w:vSpace="187" w:wrap="notBeside" w:vAnchor="page" w:hAnchor="margin" w:y="894" w:anchorLock="1"/>
      <w:spacing w:line="280" w:lineRule="atLeast"/>
    </w:pPr>
    <w:rPr>
      <w:rFonts w:ascii="Arial Black" w:hAnsi="Arial Black"/>
      <w:spacing w:val="-25"/>
      <w:sz w:val="32"/>
    </w:rPr>
  </w:style>
  <w:style w:type="paragraph" w:styleId="Data">
    <w:name w:val="Date"/>
    <w:basedOn w:val="Normalny"/>
    <w:next w:val="Nazwiskoiadresodbiorcywlicie"/>
    <w:rsid w:val="00051F2C"/>
    <w:pPr>
      <w:spacing w:after="220" w:line="220" w:lineRule="atLeast"/>
      <w:ind w:left="4320"/>
    </w:pPr>
  </w:style>
  <w:style w:type="character" w:styleId="Uwydatnienie">
    <w:name w:val="Emphasis"/>
    <w:qFormat/>
    <w:rsid w:val="00051F2C"/>
    <w:rPr>
      <w:rFonts w:ascii="Arial Black" w:hAnsi="Arial Black"/>
      <w:sz w:val="18"/>
    </w:rPr>
  </w:style>
  <w:style w:type="paragraph" w:customStyle="1" w:styleId="Zacznik">
    <w:name w:val="Załącznik"/>
    <w:basedOn w:val="Normalny"/>
    <w:next w:val="ListaDW"/>
    <w:rsid w:val="00051F2C"/>
    <w:pPr>
      <w:keepNext/>
      <w:keepLines/>
      <w:spacing w:after="220" w:line="220" w:lineRule="atLeast"/>
    </w:pPr>
  </w:style>
  <w:style w:type="paragraph" w:customStyle="1" w:styleId="Nagwek-bazowy">
    <w:name w:val="Nagłówek - bazowy"/>
    <w:basedOn w:val="Normalny"/>
    <w:next w:val="Tekstpodstawowy"/>
    <w:rsid w:val="00051F2C"/>
    <w:pPr>
      <w:keepNext/>
      <w:keepLines/>
      <w:spacing w:line="220" w:lineRule="atLeast"/>
    </w:pPr>
    <w:rPr>
      <w:rFonts w:ascii="Arial Black" w:hAnsi="Arial Black"/>
      <w:spacing w:val="-10"/>
      <w:kern w:val="20"/>
    </w:rPr>
  </w:style>
  <w:style w:type="paragraph" w:customStyle="1" w:styleId="Adresodbiorcywlicie">
    <w:name w:val="Adres odbiorcy w liście"/>
    <w:basedOn w:val="Normalny"/>
    <w:link w:val="AdresodbiorcywlicieZnak"/>
    <w:rsid w:val="00051F2C"/>
    <w:pPr>
      <w:spacing w:line="220" w:lineRule="atLeast"/>
    </w:pPr>
  </w:style>
  <w:style w:type="paragraph" w:customStyle="1" w:styleId="Nazwiskoiadresodbiorcywlicie">
    <w:name w:val="Nazwisko i adres odbiorcy w liście"/>
    <w:basedOn w:val="Adresodbiorcywlicie"/>
    <w:next w:val="Adresodbiorcywlicie"/>
    <w:rsid w:val="00051F2C"/>
    <w:pPr>
      <w:spacing w:before="220"/>
    </w:pPr>
  </w:style>
  <w:style w:type="paragraph" w:customStyle="1" w:styleId="Instrukcjewysykowe">
    <w:name w:val="Instrukcje wysyłkowe"/>
    <w:basedOn w:val="Normalny"/>
    <w:next w:val="Nazwiskoiadresodbiorcywlicie"/>
    <w:rsid w:val="00051F2C"/>
    <w:pPr>
      <w:spacing w:after="220" w:line="220" w:lineRule="atLeast"/>
    </w:pPr>
    <w:rPr>
      <w:caps/>
    </w:rPr>
  </w:style>
  <w:style w:type="paragraph" w:customStyle="1" w:styleId="Inicjayautora">
    <w:name w:val="Inicjały autora"/>
    <w:basedOn w:val="Normalny"/>
    <w:next w:val="Zacznik"/>
    <w:rsid w:val="00051F2C"/>
    <w:pPr>
      <w:keepNext/>
      <w:keepLines/>
      <w:spacing w:before="220" w:line="220" w:lineRule="atLeast"/>
    </w:pPr>
  </w:style>
  <w:style w:type="paragraph" w:customStyle="1" w:styleId="Wyraenienawizujce">
    <w:name w:val="Wyrażenie nawiązujące"/>
    <w:basedOn w:val="Normalny"/>
    <w:next w:val="Instrukcjewysykowe"/>
    <w:rsid w:val="00051F2C"/>
    <w:pPr>
      <w:spacing w:after="220" w:line="220" w:lineRule="atLeast"/>
      <w:jc w:val="left"/>
    </w:pPr>
  </w:style>
  <w:style w:type="paragraph" w:customStyle="1" w:styleId="Adreszwrotny1">
    <w:name w:val="Adres zwrotny 1"/>
    <w:basedOn w:val="Normalny"/>
    <w:rsid w:val="00051F2C"/>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Podpis-Firma">
    <w:name w:val="Podpis - Firma"/>
    <w:basedOn w:val="Podpis"/>
    <w:next w:val="Inicjayautora"/>
    <w:rsid w:val="00051F2C"/>
    <w:pPr>
      <w:spacing w:before="0"/>
    </w:pPr>
  </w:style>
  <w:style w:type="paragraph" w:customStyle="1" w:styleId="Podpis-Stanowisko">
    <w:name w:val="Podpis - Stanowisko"/>
    <w:basedOn w:val="Podpis"/>
    <w:next w:val="Podpis-Firma"/>
    <w:rsid w:val="00051F2C"/>
    <w:pPr>
      <w:spacing w:before="0"/>
    </w:pPr>
  </w:style>
  <w:style w:type="character" w:customStyle="1" w:styleId="Slogan">
    <w:name w:val="Slogan"/>
    <w:rsid w:val="00051F2C"/>
    <w:rPr>
      <w:rFonts w:ascii="Arial Black" w:hAnsi="Arial Black"/>
      <w:sz w:val="18"/>
    </w:rPr>
  </w:style>
  <w:style w:type="paragraph" w:customStyle="1" w:styleId="Wiersztematu">
    <w:name w:val="Wiersz tematu"/>
    <w:basedOn w:val="Normalny"/>
    <w:next w:val="Tekstpodstawowy"/>
    <w:rsid w:val="00051F2C"/>
    <w:pPr>
      <w:spacing w:after="220" w:line="220" w:lineRule="atLeast"/>
      <w:jc w:val="left"/>
    </w:pPr>
    <w:rPr>
      <w:rFonts w:ascii="Arial Black" w:hAnsi="Arial Black"/>
      <w:spacing w:val="-10"/>
    </w:rPr>
  </w:style>
  <w:style w:type="paragraph" w:styleId="Nagwek">
    <w:name w:val="header"/>
    <w:basedOn w:val="Normalny"/>
    <w:link w:val="NagwekZnak"/>
    <w:uiPriority w:val="99"/>
    <w:rsid w:val="00051F2C"/>
    <w:pPr>
      <w:tabs>
        <w:tab w:val="center" w:pos="4320"/>
        <w:tab w:val="right" w:pos="8640"/>
      </w:tabs>
    </w:pPr>
  </w:style>
  <w:style w:type="paragraph" w:styleId="Lista">
    <w:name w:val="List"/>
    <w:basedOn w:val="Tekstpodstawowy"/>
    <w:rsid w:val="00051F2C"/>
    <w:pPr>
      <w:ind w:left="360" w:hanging="360"/>
    </w:pPr>
  </w:style>
  <w:style w:type="paragraph" w:styleId="Listapunktowana">
    <w:name w:val="List Bullet"/>
    <w:basedOn w:val="Lista"/>
    <w:rsid w:val="00051F2C"/>
    <w:pPr>
      <w:numPr>
        <w:numId w:val="3"/>
      </w:numPr>
    </w:pPr>
  </w:style>
  <w:style w:type="paragraph" w:styleId="Listanumerowana">
    <w:name w:val="List Number"/>
    <w:basedOn w:val="Tekstpodstawowy"/>
    <w:rsid w:val="00051F2C"/>
    <w:pPr>
      <w:numPr>
        <w:numId w:val="4"/>
      </w:numPr>
    </w:pPr>
  </w:style>
  <w:style w:type="paragraph" w:styleId="Adreszwrotnynakopercie">
    <w:name w:val="envelope return"/>
    <w:basedOn w:val="Normalny"/>
    <w:link w:val="AdreszwrotnynakopercieZnak"/>
    <w:rsid w:val="00051F2C"/>
  </w:style>
  <w:style w:type="paragraph" w:styleId="Stopka">
    <w:name w:val="footer"/>
    <w:basedOn w:val="Normalny"/>
    <w:link w:val="StopkaZnak"/>
    <w:uiPriority w:val="99"/>
    <w:rsid w:val="00051F2C"/>
    <w:pPr>
      <w:tabs>
        <w:tab w:val="center" w:pos="4320"/>
        <w:tab w:val="right" w:pos="8640"/>
      </w:tabs>
    </w:pPr>
  </w:style>
  <w:style w:type="paragraph" w:styleId="Tekstpodstawowy2">
    <w:name w:val="Body Text 2"/>
    <w:basedOn w:val="Normalny"/>
    <w:rsid w:val="00051F2C"/>
    <w:pPr>
      <w:spacing w:line="360" w:lineRule="auto"/>
    </w:pPr>
    <w:rPr>
      <w:rFonts w:ascii="Times New Roman" w:hAnsi="Times New Roman"/>
      <w:sz w:val="24"/>
    </w:rPr>
  </w:style>
  <w:style w:type="paragraph" w:styleId="Tekstpodstawowy3">
    <w:name w:val="Body Text 3"/>
    <w:basedOn w:val="Normalny"/>
    <w:rsid w:val="00051F2C"/>
    <w:pPr>
      <w:spacing w:after="120"/>
    </w:pPr>
    <w:rPr>
      <w:sz w:val="16"/>
      <w:szCs w:val="16"/>
    </w:rPr>
  </w:style>
  <w:style w:type="paragraph" w:styleId="Tekstprzypisudolnego">
    <w:name w:val="footnote text"/>
    <w:basedOn w:val="Normalny"/>
    <w:semiHidden/>
    <w:rsid w:val="00051F2C"/>
    <w:pPr>
      <w:jc w:val="left"/>
    </w:pPr>
    <w:rPr>
      <w:rFonts w:ascii="Times New Roman" w:hAnsi="Times New Roman"/>
      <w:spacing w:val="0"/>
    </w:rPr>
  </w:style>
  <w:style w:type="character" w:styleId="Odwoanieprzypisudolnego">
    <w:name w:val="footnote reference"/>
    <w:semiHidden/>
    <w:rsid w:val="00051F2C"/>
    <w:rPr>
      <w:vertAlign w:val="superscript"/>
    </w:rPr>
  </w:style>
  <w:style w:type="paragraph" w:styleId="Legenda">
    <w:name w:val="caption"/>
    <w:basedOn w:val="Normalny"/>
    <w:next w:val="Normalny"/>
    <w:autoRedefine/>
    <w:qFormat/>
    <w:rsid w:val="00051F2C"/>
    <w:pPr>
      <w:spacing w:before="120" w:after="120"/>
      <w:jc w:val="left"/>
    </w:pPr>
    <w:rPr>
      <w:rFonts w:ascii="Times New Roman" w:hAnsi="Times New Roman"/>
      <w:b/>
      <w:bCs/>
      <w:spacing w:val="0"/>
      <w:sz w:val="24"/>
    </w:rPr>
  </w:style>
  <w:style w:type="character" w:styleId="Numerstrony">
    <w:name w:val="page number"/>
    <w:basedOn w:val="Domylnaczcionkaakapitu"/>
    <w:rsid w:val="00051F2C"/>
  </w:style>
  <w:style w:type="paragraph" w:styleId="Tekstdymka">
    <w:name w:val="Balloon Text"/>
    <w:basedOn w:val="Normalny"/>
    <w:semiHidden/>
    <w:rsid w:val="00051F2C"/>
    <w:rPr>
      <w:rFonts w:ascii="Tahoma" w:hAnsi="Tahoma" w:cs="Tahoma"/>
      <w:sz w:val="16"/>
      <w:szCs w:val="16"/>
    </w:rPr>
  </w:style>
  <w:style w:type="character" w:customStyle="1" w:styleId="StopkaZnak">
    <w:name w:val="Stopka Znak"/>
    <w:link w:val="Stopka"/>
    <w:uiPriority w:val="99"/>
    <w:rsid w:val="004A15F9"/>
    <w:rPr>
      <w:rFonts w:ascii="Arial" w:hAnsi="Arial"/>
      <w:spacing w:val="-5"/>
    </w:rPr>
  </w:style>
  <w:style w:type="character" w:customStyle="1" w:styleId="NagwekZnak">
    <w:name w:val="Nagłówek Znak"/>
    <w:link w:val="Nagwek"/>
    <w:uiPriority w:val="99"/>
    <w:rsid w:val="004A15F9"/>
    <w:rPr>
      <w:rFonts w:ascii="Arial" w:hAnsi="Arial"/>
      <w:spacing w:val="-5"/>
    </w:rPr>
  </w:style>
  <w:style w:type="table" w:styleId="Tabela-Siatka">
    <w:name w:val="Table Grid"/>
    <w:basedOn w:val="Standardowy"/>
    <w:uiPriority w:val="59"/>
    <w:rsid w:val="00AA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03B22"/>
    <w:rPr>
      <w:color w:val="0563C1"/>
      <w:u w:val="single"/>
    </w:rPr>
  </w:style>
  <w:style w:type="character" w:styleId="Nierozpoznanawzmianka">
    <w:name w:val="Unresolved Mention"/>
    <w:uiPriority w:val="99"/>
    <w:semiHidden/>
    <w:unhideWhenUsed/>
    <w:rsid w:val="009C0C01"/>
    <w:rPr>
      <w:color w:val="605E5C"/>
      <w:shd w:val="clear" w:color="auto" w:fill="E1DFDD"/>
    </w:rPr>
  </w:style>
  <w:style w:type="paragraph" w:customStyle="1" w:styleId="SJRWA">
    <w:name w:val="S_JRWA"/>
    <w:basedOn w:val="Adresodbiorcywlicie"/>
    <w:link w:val="SJRWAZnak"/>
    <w:qFormat/>
    <w:rsid w:val="00757AAA"/>
    <w:pPr>
      <w:spacing w:line="240" w:lineRule="auto"/>
    </w:pPr>
    <w:rPr>
      <w:rFonts w:ascii="Times New Roman" w:hAnsi="Times New Roman"/>
      <w:b/>
      <w:noProof/>
      <w:sz w:val="24"/>
    </w:rPr>
  </w:style>
  <w:style w:type="paragraph" w:customStyle="1" w:styleId="SDOTYCZY">
    <w:name w:val="S_DOTYCZY"/>
    <w:basedOn w:val="Tekstpodstawowy"/>
    <w:link w:val="SDOTYCZYZnak"/>
    <w:qFormat/>
    <w:rsid w:val="0032450C"/>
    <w:pPr>
      <w:spacing w:after="840" w:line="240" w:lineRule="auto"/>
      <w:jc w:val="left"/>
    </w:pPr>
    <w:rPr>
      <w:rFonts w:asciiTheme="minorHAnsi" w:hAnsiTheme="minorHAnsi"/>
      <w:sz w:val="24"/>
    </w:rPr>
  </w:style>
  <w:style w:type="character" w:customStyle="1" w:styleId="AdresodbiorcywlicieZnak">
    <w:name w:val="Adres odbiorcy w liście Znak"/>
    <w:link w:val="Adresodbiorcywlicie"/>
    <w:rsid w:val="00757AAA"/>
    <w:rPr>
      <w:rFonts w:ascii="Arial" w:hAnsi="Arial"/>
      <w:spacing w:val="-5"/>
    </w:rPr>
  </w:style>
  <w:style w:type="character" w:customStyle="1" w:styleId="SJRWAZnak">
    <w:name w:val="S_JRWA Znak"/>
    <w:link w:val="SJRWA"/>
    <w:rsid w:val="00757AAA"/>
    <w:rPr>
      <w:rFonts w:ascii="Arial" w:hAnsi="Arial"/>
      <w:b/>
      <w:noProof/>
      <w:spacing w:val="-5"/>
      <w:sz w:val="24"/>
    </w:rPr>
  </w:style>
  <w:style w:type="paragraph" w:customStyle="1" w:styleId="SADRESAT">
    <w:name w:val="S_ADRESAT"/>
    <w:basedOn w:val="Adresodbiorcywlicie"/>
    <w:link w:val="SADRESATZnak"/>
    <w:qFormat/>
    <w:rsid w:val="00194BDF"/>
    <w:pPr>
      <w:spacing w:before="840" w:after="840" w:line="240" w:lineRule="auto"/>
      <w:ind w:left="4394"/>
      <w:jc w:val="left"/>
    </w:pPr>
    <w:rPr>
      <w:rFonts w:asciiTheme="minorHAnsi" w:hAnsiTheme="minorHAnsi"/>
      <w:b/>
      <w:noProof/>
      <w:sz w:val="24"/>
    </w:rPr>
  </w:style>
  <w:style w:type="character" w:customStyle="1" w:styleId="TekstpodstawowyZnak">
    <w:name w:val="Tekst podstawowy Znak"/>
    <w:link w:val="Tekstpodstawowy"/>
    <w:rsid w:val="007637A8"/>
    <w:rPr>
      <w:rFonts w:ascii="Arial" w:hAnsi="Arial"/>
      <w:spacing w:val="-5"/>
    </w:rPr>
  </w:style>
  <w:style w:type="character" w:customStyle="1" w:styleId="SDOTYCZYZnak">
    <w:name w:val="S_DOTYCZY Znak"/>
    <w:link w:val="SDOTYCZY"/>
    <w:rsid w:val="0032450C"/>
    <w:rPr>
      <w:rFonts w:asciiTheme="minorHAnsi" w:hAnsiTheme="minorHAnsi"/>
      <w:spacing w:val="-5"/>
      <w:sz w:val="24"/>
    </w:rPr>
  </w:style>
  <w:style w:type="paragraph" w:customStyle="1" w:styleId="SAKAPIT">
    <w:name w:val="S_AKAPIT"/>
    <w:basedOn w:val="Tekstpodstawowy"/>
    <w:link w:val="SAKAPITZnak"/>
    <w:qFormat/>
    <w:rsid w:val="002E243C"/>
    <w:pPr>
      <w:spacing w:after="120" w:line="360" w:lineRule="auto"/>
      <w:ind w:firstLine="851"/>
    </w:pPr>
    <w:rPr>
      <w:rFonts w:asciiTheme="minorHAnsi" w:hAnsiTheme="minorHAnsi"/>
      <w:sz w:val="22"/>
    </w:rPr>
  </w:style>
  <w:style w:type="character" w:customStyle="1" w:styleId="SADRESATZnak">
    <w:name w:val="S_ADRESAT Znak"/>
    <w:link w:val="SADRESAT"/>
    <w:rsid w:val="00194BDF"/>
    <w:rPr>
      <w:rFonts w:asciiTheme="minorHAnsi" w:hAnsiTheme="minorHAnsi"/>
      <w:b/>
      <w:noProof/>
      <w:spacing w:val="-5"/>
      <w:sz w:val="24"/>
    </w:rPr>
  </w:style>
  <w:style w:type="paragraph" w:customStyle="1" w:styleId="SPODPIS">
    <w:name w:val="S_PODPIS"/>
    <w:basedOn w:val="Tekstpodstawowy"/>
    <w:link w:val="SPODPISZnak"/>
    <w:qFormat/>
    <w:rsid w:val="002E243C"/>
    <w:pPr>
      <w:spacing w:before="600" w:after="0" w:line="360" w:lineRule="auto"/>
      <w:ind w:left="5670"/>
      <w:jc w:val="left"/>
    </w:pPr>
    <w:rPr>
      <w:rFonts w:asciiTheme="minorHAnsi" w:hAnsiTheme="minorHAnsi"/>
      <w:sz w:val="22"/>
    </w:rPr>
  </w:style>
  <w:style w:type="character" w:customStyle="1" w:styleId="SAKAPITZnak">
    <w:name w:val="S_AKAPIT Znak"/>
    <w:basedOn w:val="TekstpodstawowyZnak"/>
    <w:link w:val="SAKAPIT"/>
    <w:rsid w:val="002E243C"/>
    <w:rPr>
      <w:rFonts w:asciiTheme="minorHAnsi" w:hAnsiTheme="minorHAnsi"/>
      <w:spacing w:val="-5"/>
      <w:sz w:val="22"/>
    </w:rPr>
  </w:style>
  <w:style w:type="character" w:styleId="Tekstzastpczy">
    <w:name w:val="Placeholder Text"/>
    <w:basedOn w:val="Domylnaczcionkaakapitu"/>
    <w:uiPriority w:val="99"/>
    <w:semiHidden/>
    <w:rsid w:val="00000BD6"/>
    <w:rPr>
      <w:color w:val="808080"/>
    </w:rPr>
  </w:style>
  <w:style w:type="character" w:customStyle="1" w:styleId="SPODPISZnak">
    <w:name w:val="S_PODPIS Znak"/>
    <w:basedOn w:val="TekstpodstawowyZnak"/>
    <w:link w:val="SPODPIS"/>
    <w:rsid w:val="002E243C"/>
    <w:rPr>
      <w:rFonts w:asciiTheme="minorHAnsi" w:hAnsiTheme="minorHAnsi"/>
      <w:spacing w:val="-5"/>
      <w:sz w:val="22"/>
    </w:rPr>
  </w:style>
  <w:style w:type="paragraph" w:customStyle="1" w:styleId="SNAGWEK">
    <w:name w:val="S_NAGŁÓWEK"/>
    <w:basedOn w:val="Adreszwrotnynakopercie"/>
    <w:link w:val="SNAGWEKZnak"/>
    <w:qFormat/>
    <w:rsid w:val="00061B06"/>
    <w:pPr>
      <w:pBdr>
        <w:bottom w:val="single" w:sz="6" w:space="1" w:color="auto"/>
      </w:pBdr>
      <w:tabs>
        <w:tab w:val="left" w:pos="2910"/>
      </w:tabs>
      <w:spacing w:after="120"/>
      <w:ind w:left="-111" w:right="-105"/>
      <w:jc w:val="center"/>
    </w:pPr>
    <w:rPr>
      <w:rFonts w:ascii="Times New Roman" w:hAnsi="Times New Roman"/>
      <w:b/>
      <w:bCs/>
      <w:sz w:val="28"/>
      <w:szCs w:val="28"/>
    </w:rPr>
  </w:style>
  <w:style w:type="paragraph" w:customStyle="1" w:styleId="SNAGDANE">
    <w:name w:val="S_NAG_DANE"/>
    <w:basedOn w:val="Adreszwrotnynakopercie"/>
    <w:link w:val="SNAGDANEZnak"/>
    <w:qFormat/>
    <w:rsid w:val="00061B06"/>
    <w:pPr>
      <w:tabs>
        <w:tab w:val="left" w:pos="2910"/>
      </w:tabs>
      <w:ind w:left="314" w:right="462"/>
      <w:jc w:val="center"/>
    </w:pPr>
    <w:rPr>
      <w:rFonts w:ascii="Tahoma" w:hAnsi="Tahoma" w:cs="Tahoma"/>
      <w:spacing w:val="0"/>
    </w:rPr>
  </w:style>
  <w:style w:type="character" w:customStyle="1" w:styleId="AdreszwrotnynakopercieZnak">
    <w:name w:val="Adres zwrotny na kopercie Znak"/>
    <w:basedOn w:val="Domylnaczcionkaakapitu"/>
    <w:link w:val="Adreszwrotnynakopercie"/>
    <w:rsid w:val="00143F72"/>
    <w:rPr>
      <w:rFonts w:ascii="Arial" w:hAnsi="Arial"/>
      <w:spacing w:val="-5"/>
    </w:rPr>
  </w:style>
  <w:style w:type="character" w:customStyle="1" w:styleId="SNAGWEKZnak">
    <w:name w:val="S_NAGŁÓWEK Znak"/>
    <w:basedOn w:val="AdreszwrotnynakopercieZnak"/>
    <w:link w:val="SNAGWEK"/>
    <w:rsid w:val="00061B06"/>
    <w:rPr>
      <w:rFonts w:ascii="Arial" w:hAnsi="Arial"/>
      <w:b/>
      <w:bCs/>
      <w:spacing w:val="-5"/>
      <w:sz w:val="28"/>
      <w:szCs w:val="28"/>
    </w:rPr>
  </w:style>
  <w:style w:type="character" w:customStyle="1" w:styleId="SNAGDANEZnak">
    <w:name w:val="S_NAG_DANE Znak"/>
    <w:basedOn w:val="AdreszwrotnynakopercieZnak"/>
    <w:link w:val="SNAGDANE"/>
    <w:rsid w:val="00061B06"/>
    <w:rPr>
      <w:rFonts w:ascii="Tahoma" w:hAnsi="Tahoma" w:cs="Tahoma"/>
      <w:spacing w:val="-5"/>
    </w:rPr>
  </w:style>
  <w:style w:type="paragraph" w:styleId="Tytu">
    <w:name w:val="Title"/>
    <w:basedOn w:val="Normalny"/>
    <w:next w:val="Podtytu"/>
    <w:link w:val="TytuZnak"/>
    <w:qFormat/>
    <w:rsid w:val="00725574"/>
    <w:pPr>
      <w:spacing w:before="100" w:after="100"/>
      <w:jc w:val="left"/>
    </w:pPr>
    <w:rPr>
      <w:rFonts w:ascii="Times New Roman" w:hAnsi="Times New Roman"/>
      <w:spacing w:val="0"/>
      <w:kern w:val="1"/>
      <w:sz w:val="24"/>
      <w:szCs w:val="24"/>
      <w:lang w:eastAsia="ar-SA"/>
    </w:rPr>
  </w:style>
  <w:style w:type="character" w:customStyle="1" w:styleId="TytuZnak">
    <w:name w:val="Tytuł Znak"/>
    <w:basedOn w:val="Domylnaczcionkaakapitu"/>
    <w:link w:val="Tytu"/>
    <w:rsid w:val="00725574"/>
    <w:rPr>
      <w:kern w:val="1"/>
      <w:sz w:val="24"/>
      <w:szCs w:val="24"/>
      <w:lang w:eastAsia="ar-SA"/>
    </w:rPr>
  </w:style>
  <w:style w:type="paragraph" w:styleId="Podtytu">
    <w:name w:val="Subtitle"/>
    <w:basedOn w:val="Normalny"/>
    <w:next w:val="Normalny"/>
    <w:link w:val="PodtytuZnak"/>
    <w:uiPriority w:val="11"/>
    <w:qFormat/>
    <w:rsid w:val="0072557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725574"/>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Ogólne"/>
          <w:gallery w:val="placeholder"/>
        </w:category>
        <w:types>
          <w:type w:val="bbPlcHdr"/>
        </w:types>
        <w:behaviors>
          <w:behavior w:val="content"/>
        </w:behaviors>
        <w:guid w:val="{F1E190A9-7356-40A6-8B83-C7DAE667ECFE}"/>
      </w:docPartPr>
      <w:docPartBody>
        <w:p w:rsidR="00453A3E" w:rsidRDefault="008C4BE9">
          <w:r w:rsidRPr="00A65323">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9"/>
    <w:rsid w:val="000D42BA"/>
    <w:rsid w:val="00100669"/>
    <w:rsid w:val="0026647B"/>
    <w:rsid w:val="002C373E"/>
    <w:rsid w:val="00453A3E"/>
    <w:rsid w:val="006029E8"/>
    <w:rsid w:val="008C4BE9"/>
    <w:rsid w:val="008D6994"/>
    <w:rsid w:val="008D6A93"/>
    <w:rsid w:val="00915164"/>
    <w:rsid w:val="00974477"/>
    <w:rsid w:val="00E45A16"/>
    <w:rsid w:val="00EE77A2"/>
    <w:rsid w:val="00FF6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4B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CC2D9-6E08-4D7E-B605-26219772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1</Pages>
  <Words>333</Words>
  <Characters>2000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Starostwo Powiatowe w Kamiennej Górze</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Starostwo Powiatowe w Kamiennej Górze</dc:title>
  <dc:subject/>
  <dc:creator>Piotr Dołżański</dc:creator>
  <cp:keywords/>
  <cp:lastModifiedBy>Kamila Zwolenik</cp:lastModifiedBy>
  <cp:revision>18</cp:revision>
  <cp:lastPrinted>2022-12-07T10:53:00Z</cp:lastPrinted>
  <dcterms:created xsi:type="dcterms:W3CDTF">2022-04-12T06:37:00Z</dcterms:created>
  <dcterms:modified xsi:type="dcterms:W3CDTF">2022-12-13T11:16:00Z</dcterms:modified>
</cp:coreProperties>
</file>