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71" w:rsidRDefault="00435171">
      <w:pPr>
        <w:pStyle w:val="Standard"/>
        <w:jc w:val="center"/>
        <w:rPr>
          <w:rFonts w:eastAsia="TimesNewRomanPS-BoldMT" w:cs="TimesNewRomanPS-BoldMT"/>
          <w:b/>
          <w:bCs/>
          <w:sz w:val="26"/>
          <w:szCs w:val="26"/>
        </w:rPr>
      </w:pPr>
      <w:bookmarkStart w:id="0" w:name="_GoBack"/>
      <w:bookmarkEnd w:id="0"/>
    </w:p>
    <w:p w:rsidR="00435171" w:rsidRDefault="00435171">
      <w:pPr>
        <w:pStyle w:val="Standard"/>
        <w:jc w:val="center"/>
        <w:rPr>
          <w:rFonts w:eastAsia="TimesNewRomanPS-BoldMT" w:cs="TimesNewRomanPS-BoldMT"/>
          <w:b/>
          <w:bCs/>
          <w:sz w:val="26"/>
          <w:szCs w:val="26"/>
        </w:rPr>
      </w:pPr>
    </w:p>
    <w:p w:rsidR="00435171" w:rsidRDefault="00821C87">
      <w:pPr>
        <w:pStyle w:val="Standard"/>
        <w:jc w:val="center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WNIOSEK W SPRAWIE WYDANIA ORZECZENIA</w:t>
      </w:r>
    </w:p>
    <w:p w:rsidR="00435171" w:rsidRDefault="00821C87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O WSKAZANIACH DO ULG I UPRAWNIEŃ OSÓB POSIADAJĄCYCH</w:t>
      </w:r>
      <w:r>
        <w:rPr>
          <w:rFonts w:eastAsia="TimesNewRomanPS-BoldMT" w:cs="TimesNewRomanPS-BoldMT"/>
          <w:b/>
          <w:bCs/>
          <w:sz w:val="26"/>
          <w:szCs w:val="26"/>
        </w:rPr>
        <w:br/>
      </w:r>
      <w:r>
        <w:rPr>
          <w:rFonts w:eastAsia="TimesNewRomanPS-BoldMT" w:cs="TimesNewRomanPS-BoldMT"/>
          <w:b/>
          <w:bCs/>
          <w:sz w:val="26"/>
          <w:szCs w:val="26"/>
        </w:rPr>
        <w:t>ORZECZENIA O INWALIDZTWIE LUB NIEZDOLNOŚCI DO PRACY</w:t>
      </w:r>
    </w:p>
    <w:p w:rsidR="00435171" w:rsidRDefault="00821C87">
      <w:pPr>
        <w:pStyle w:val="Default"/>
        <w:jc w:val="center"/>
      </w:pPr>
      <w:r>
        <w:t xml:space="preserve">(o których mowa w art. 5a ustawy z dnia </w:t>
      </w:r>
      <w:r>
        <w:t>27 sierpnia 1997 r. o rehabilitacji zawodowej i społecznej</w:t>
      </w:r>
      <w:r>
        <w:br/>
      </w:r>
      <w:r>
        <w:t>oraz zatrudnianiu osób niepełnosprawnych (Dz. U. Nr 123, poz. 776 z późn. zm.))</w:t>
      </w:r>
    </w:p>
    <w:p w:rsidR="00435171" w:rsidRDefault="00435171">
      <w:pPr>
        <w:pStyle w:val="Default"/>
        <w:jc w:val="center"/>
      </w:pPr>
    </w:p>
    <w:p w:rsidR="00435171" w:rsidRDefault="00821C87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sz w:val="26"/>
          <w:szCs w:val="26"/>
          <w:u w:val="single"/>
        </w:rPr>
      </w:pPr>
      <w:r>
        <w:rPr>
          <w:rFonts w:ascii="TimesNewRomanPS-BoldMT" w:eastAsia="TimesNewRomanPS-BoldMT" w:hAnsi="TimesNewRomanPS-BoldMT" w:cs="TimesNewRomanPS-BoldMT"/>
          <w:sz w:val="26"/>
          <w:szCs w:val="26"/>
          <w:u w:val="single"/>
        </w:rPr>
        <w:t>(</w:t>
      </w:r>
      <w:r>
        <w:rPr>
          <w:rFonts w:ascii="TimesNewRomanPS-BoldItalicMT" w:eastAsia="TimesNewRomanPS-BoldItalicMT" w:hAnsi="TimesNewRomanPS-BoldItalicMT" w:cs="TimesNewRomanPS-BoldItalicMT"/>
          <w:i/>
          <w:iCs/>
          <w:sz w:val="26"/>
          <w:szCs w:val="26"/>
          <w:u w:val="single"/>
        </w:rPr>
        <w:t>Wniosek należy wypełnić DRUKOWANYMI literami pod rygorem nie rozpatrzenia wniosku</w:t>
      </w:r>
      <w:r>
        <w:rPr>
          <w:rFonts w:ascii="TimesNewRomanPS-BoldMT" w:eastAsia="TimesNewRomanPS-BoldMT" w:hAnsi="TimesNewRomanPS-BoldMT" w:cs="TimesNewRomanPS-BoldMT"/>
          <w:sz w:val="26"/>
          <w:szCs w:val="26"/>
          <w:u w:val="single"/>
        </w:rPr>
        <w:t>)</w:t>
      </w:r>
    </w:p>
    <w:p w:rsidR="00435171" w:rsidRDefault="00435171">
      <w:pPr>
        <w:pStyle w:val="Standard"/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Imię 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Nazwisko .............................................................................................................................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Data urodzen</w:t>
      </w:r>
      <w:r>
        <w:rPr>
          <w:rFonts w:ascii="TimesNewRomanPSMT" w:eastAsia="TimesNewRomanPSMT" w:hAnsi="TimesNewRomanPSMT" w:cs="TimesNewRomanPSMT"/>
          <w:sz w:val="28"/>
          <w:szCs w:val="28"/>
        </w:rPr>
        <w:t>ia ........................... miejsce urodzenia ...........................................................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Numer PESEL __/__/__/__/__/__/__/__/__/__/__/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Dokument stwierdzający tożsamość: seria ............. nr 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zameldowania na pobyt stały kod ......-.......... miejscowość ......................................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Ul. ................................................................ nr domu ............ nr mieszkania .....................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miej</w:t>
      </w:r>
      <w:r>
        <w:rPr>
          <w:rFonts w:ascii="TimesNewRomanPSMT" w:eastAsia="TimesNewRomanPSMT" w:hAnsi="TimesNewRomanPSMT" w:cs="TimesNewRomanPSMT"/>
          <w:sz w:val="28"/>
          <w:szCs w:val="28"/>
        </w:rPr>
        <w:t>sca pobytu............................................................................................................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do korespondencji …..................................................................................................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 xml:space="preserve">Nr telefonu </w:t>
      </w:r>
      <w:r>
        <w:rPr>
          <w:rFonts w:ascii="TimesNewRomanPSMT" w:eastAsia="TimesNewRomanPSMT" w:hAnsi="TimesNewRomanPSMT" w:cs="TimesNewRomanPSMT"/>
          <w:sz w:val="28"/>
          <w:szCs w:val="28"/>
        </w:rPr>
        <w:t>kontaktowego ___________________</w:t>
      </w:r>
    </w:p>
    <w:p w:rsidR="00435171" w:rsidRDefault="004351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435171" w:rsidRDefault="00821C87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Nr sprawy ..................</w:t>
      </w:r>
    </w:p>
    <w:p w:rsidR="00435171" w:rsidRDefault="00821C87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(wypełnia PZON)</w:t>
      </w:r>
    </w:p>
    <w:p w:rsidR="00435171" w:rsidRDefault="004351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435171" w:rsidRDefault="00821C87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Do Powiatowego Zespołu</w:t>
      </w:r>
    </w:p>
    <w:p w:rsidR="00435171" w:rsidRDefault="00821C87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do Spraw Orzekania o Niepełnosprawności</w:t>
      </w:r>
    </w:p>
    <w:p w:rsidR="00435171" w:rsidRDefault="00821C87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w Kamiennej Górze</w:t>
      </w:r>
    </w:p>
    <w:p w:rsidR="00435171" w:rsidRDefault="00435171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</w:p>
    <w:p w:rsidR="00435171" w:rsidRDefault="00821C87">
      <w:pPr>
        <w:pStyle w:val="Standard"/>
        <w:autoSpaceDE w:val="0"/>
        <w:spacing w:line="360" w:lineRule="auto"/>
        <w:ind w:firstLine="69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 xml:space="preserve">Zwracam się z prośbą o wydanie mi orzeczenia o wskazaniach do ulg i uprawnień. Oświadczam, że </w:t>
      </w:r>
      <w:r>
        <w:rPr>
          <w:rFonts w:ascii="TimesNewRomanPSMT" w:eastAsia="TimesNewRomanPSMT" w:hAnsi="TimesNewRomanPSMT" w:cs="TimesNewRomanPSMT"/>
          <w:sz w:val="28"/>
          <w:szCs w:val="28"/>
        </w:rPr>
        <w:t>posiadam ważne orzeczenie: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spacing w:line="360" w:lineRule="auto"/>
        <w:jc w:val="center"/>
        <w:rPr>
          <w:rFonts w:ascii="TimesNewRomanPSMT" w:eastAsia="TimesNewRomanPSMT" w:hAnsi="TimesNewRomanPSMT" w:cs="TimesNewRomanPSMT"/>
        </w:rPr>
      </w:pPr>
      <w:r>
        <w:rPr>
          <w:rFonts w:ascii="Segoe UI" w:eastAsia="TimesNewRomanPSMT" w:hAnsi="Segoe UI" w:cs="TimesNewRomanPSMT"/>
        </w:rPr>
        <w:t>(</w:t>
      </w:r>
      <w:r>
        <w:rPr>
          <w:rFonts w:ascii="TimesNewRomanPSMT" w:eastAsia="TimesNewRomanPSMT" w:hAnsi="TimesNewRomanPSMT" w:cs="TimesNewRomanPSMT"/>
        </w:rPr>
        <w:t>rodzaj orzeczenia</w:t>
      </w:r>
      <w:r>
        <w:rPr>
          <w:rFonts w:ascii="Segoe UI" w:eastAsia="TimesNewRomanPSMT" w:hAnsi="Segoe UI" w:cs="TimesNewRomanPSMT"/>
        </w:rPr>
        <w:t>)</w:t>
      </w:r>
    </w:p>
    <w:p w:rsidR="00435171" w:rsidRDefault="00821C87">
      <w:pPr>
        <w:pStyle w:val="Standard"/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wydane przez 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 w …................................................</w:t>
      </w:r>
    </w:p>
    <w:p w:rsidR="00435171" w:rsidRDefault="00821C87">
      <w:pPr>
        <w:pStyle w:val="Standard"/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nr …...................... z dnia ….................................. ważne do …...........................................</w:t>
      </w:r>
    </w:p>
    <w:p w:rsidR="00435171" w:rsidRDefault="0043517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6"/>
          <w:szCs w:val="26"/>
        </w:rPr>
      </w:pPr>
    </w:p>
    <w:p w:rsidR="00435171" w:rsidRDefault="00821C87">
      <w:pPr>
        <w:pStyle w:val="Standard"/>
        <w:autoSpaceDE w:val="0"/>
        <w:spacing w:line="360" w:lineRule="auto"/>
        <w:rPr>
          <w:rFonts w:ascii="TimesNewRomanPSMT" w:eastAsia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eastAsia="TimesNewRomanPSMT" w:hAnsi="TimesNewRomanPSMT" w:cs="TimesNewRomanPSMT"/>
          <w:b/>
          <w:bCs/>
          <w:sz w:val="26"/>
          <w:szCs w:val="26"/>
        </w:rPr>
        <w:t>Cel wydania orzeczenia o wskazaniach do ulg i uprawnień:</w:t>
      </w:r>
    </w:p>
    <w:p w:rsidR="00435171" w:rsidRDefault="00821C87">
      <w:pPr>
        <w:pStyle w:val="Standard"/>
        <w:autoSpaceDE w:val="0"/>
        <w:spacing w:line="360" w:lineRule="auto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- …........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spacing w:line="360" w:lineRule="auto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- …..........................................................................................................................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</w:t>
      </w:r>
    </w:p>
    <w:p w:rsidR="00435171" w:rsidRDefault="00821C87">
      <w:pPr>
        <w:pStyle w:val="Standard"/>
        <w:autoSpaceDE w:val="0"/>
        <w:spacing w:line="360" w:lineRule="auto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- …..........................................................................................................................................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spacing w:line="360" w:lineRule="auto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- …..............................................................................................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</w:t>
      </w:r>
    </w:p>
    <w:p w:rsidR="00435171" w:rsidRDefault="004351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435171" w:rsidRDefault="00821C87">
      <w:pPr>
        <w:pStyle w:val="Standard"/>
        <w:autoSpaceDE w:val="0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UZASADNIENIE WNIOSKU:</w:t>
      </w:r>
    </w:p>
    <w:p w:rsidR="00435171" w:rsidRDefault="00821C87">
      <w:pPr>
        <w:pStyle w:val="Standard"/>
        <w:autoSpaceDE w:val="0"/>
        <w:rPr>
          <w:rFonts w:eastAsia="TimesNewRomanPS-BoldMT" w:cs="TimesNewRomanPS-BoldMT"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br/>
      </w:r>
      <w:r>
        <w:rPr>
          <w:rFonts w:ascii="TimesNewRomanPSMT" w:eastAsia="TimesNewRomanPSMT" w:hAnsi="TimesNewRomanPSMT" w:cs="TimesNewRomanPSMT"/>
          <w:sz w:val="26"/>
          <w:szCs w:val="26"/>
        </w:rPr>
        <w:t>1. Sytuacja społeczna: stan cywilny .................................</w:t>
      </w:r>
    </w:p>
    <w:p w:rsidR="00435171" w:rsidRDefault="00821C87">
      <w:pPr>
        <w:pStyle w:val="Standard"/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lastRenderedPageBreak/>
        <w:t>2.Zdolność do samodzielnego funkcjonowania:</w:t>
      </w:r>
    </w:p>
    <w:p w:rsidR="00435171" w:rsidRDefault="00821C87">
      <w:pPr>
        <w:pStyle w:val="Standard"/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 xml:space="preserve">                                                                </w:t>
      </w:r>
      <w:r>
        <w:rPr>
          <w:rFonts w:ascii="TimesNewRomanPSMT" w:eastAsia="TimesNewRomanPSMT" w:hAnsi="TimesNewRomanPSMT" w:cs="TimesNewRomanPSMT"/>
          <w:sz w:val="26"/>
          <w:szCs w:val="26"/>
        </w:rPr>
        <w:t xml:space="preserve">              </w:t>
      </w:r>
      <w:r>
        <w:rPr>
          <w:rFonts w:ascii="TimesNewRomanPSMT" w:eastAsia="TimesNewRomanPSMT" w:hAnsi="TimesNewRomanPSMT" w:cs="TimesNewRomanPSMT"/>
          <w:sz w:val="26"/>
          <w:szCs w:val="26"/>
        </w:rPr>
        <w:tab/>
        <w:t>samodzielnie        z pomocą          opieka</w:t>
      </w:r>
    </w:p>
    <w:p w:rsidR="00435171" w:rsidRDefault="00821C87">
      <w:pPr>
        <w:pStyle w:val="Standard"/>
        <w:autoSpaceDE w:val="0"/>
        <w:ind w:left="585"/>
        <w:rPr>
          <w:rFonts w:ascii="TimesNewRomanPS-BoldMT" w:eastAsia="TimesNewRomanPS-BoldMT" w:hAnsi="TimesNewRomanPS-BoldMT" w:cs="TimesNewRomanPS-BoldMT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NewRomanPSMT" w:eastAsia="TimesNewRomanPSMT" w:hAnsi="TimesNewRomanPSMT" w:cs="TimesNewRomanPSMT"/>
          <w:sz w:val="26"/>
          <w:szCs w:val="26"/>
        </w:rPr>
        <w:t>wykonywanie czynności samoobsługowych           _/                         _/                        _/</w:t>
      </w:r>
    </w:p>
    <w:p w:rsidR="00435171" w:rsidRDefault="00821C87">
      <w:pPr>
        <w:pStyle w:val="Standard"/>
        <w:autoSpaceDE w:val="0"/>
        <w:ind w:left="570"/>
        <w:rPr>
          <w:rFonts w:ascii="TimesNewRomanPS-BoldMT" w:eastAsia="TimesNewRomanPS-BoldMT" w:hAnsi="TimesNewRomanPS-BoldMT" w:cs="TimesNewRomanPS-BoldMT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NewRomanPSMT" w:eastAsia="TimesNewRomanPSMT" w:hAnsi="TimesNewRomanPSMT" w:cs="TimesNewRomanPSMT"/>
          <w:sz w:val="26"/>
          <w:szCs w:val="26"/>
        </w:rPr>
        <w:t xml:space="preserve">prowadzenie gospodarstwa domowego                   _/                        _/        </w:t>
      </w:r>
      <w:r>
        <w:rPr>
          <w:rFonts w:ascii="TimesNewRomanPSMT" w:eastAsia="TimesNewRomanPSMT" w:hAnsi="TimesNewRomanPSMT" w:cs="TimesNewRomanPSMT"/>
          <w:sz w:val="26"/>
          <w:szCs w:val="26"/>
        </w:rPr>
        <w:t xml:space="preserve">                _/</w:t>
      </w:r>
    </w:p>
    <w:p w:rsidR="00435171" w:rsidRDefault="00821C87">
      <w:pPr>
        <w:pStyle w:val="Standard"/>
        <w:autoSpaceDE w:val="0"/>
        <w:ind w:left="585"/>
        <w:rPr>
          <w:rFonts w:ascii="TimesNewRomanPS-BoldMT" w:eastAsia="TimesNewRomanPS-BoldMT" w:hAnsi="TimesNewRomanPS-BoldMT" w:cs="TimesNewRomanPS-BoldMT"/>
          <w:sz w:val="26"/>
          <w:szCs w:val="26"/>
        </w:rPr>
      </w:pPr>
      <w:r>
        <w:rPr>
          <w:rFonts w:ascii="Symbol" w:eastAsia="TimesNewRomanPSMT" w:hAnsi="Symbol" w:cs="TimesNewRomanPSMT"/>
          <w:sz w:val="26"/>
          <w:szCs w:val="26"/>
        </w:rPr>
        <w:t></w:t>
      </w:r>
      <w:r>
        <w:rPr>
          <w:rFonts w:ascii="TimesNewRomanPSMT" w:eastAsia="TimesNewRomanPSMT" w:hAnsi="TimesNewRomanPSMT" w:cs="TimesNewRomanPSMT"/>
          <w:sz w:val="26"/>
          <w:szCs w:val="26"/>
        </w:rPr>
        <w:t>poruszanie się w środowisku                                    _/                        _/                       _/</w:t>
      </w:r>
    </w:p>
    <w:p w:rsidR="00435171" w:rsidRDefault="00821C87">
      <w:pPr>
        <w:pStyle w:val="Standard"/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3. Korzystanie ze sprzętu rehabilitacyjnego, ortopedycznego (jakiego ?)...........................</w:t>
      </w:r>
    </w:p>
    <w:p w:rsidR="00435171" w:rsidRDefault="00821C87">
      <w:pPr>
        <w:pStyle w:val="Standard"/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4. Sytuacja zawodowa</w:t>
      </w:r>
      <w:r>
        <w:rPr>
          <w:rFonts w:ascii="TimesNewRomanPSMT" w:eastAsia="TimesNewRomanPSMT" w:hAnsi="TimesNewRomanPSMT" w:cs="TimesNewRomanPSMT"/>
          <w:sz w:val="26"/>
          <w:szCs w:val="26"/>
        </w:rPr>
        <w:t>:</w:t>
      </w:r>
    </w:p>
    <w:p w:rsidR="00435171" w:rsidRDefault="00821C87">
      <w:pPr>
        <w:pStyle w:val="Standard"/>
        <w:autoSpaceDE w:val="0"/>
        <w:ind w:left="24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- wykształcenie...............................................................................................................................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ind w:left="255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- zawód wyuczony ….............................................................................................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6"/>
          <w:szCs w:val="26"/>
        </w:rPr>
        <w:t>.......................</w:t>
      </w:r>
    </w:p>
    <w:p w:rsidR="00435171" w:rsidRDefault="00821C87">
      <w:pPr>
        <w:pStyle w:val="Standard"/>
        <w:autoSpaceDE w:val="0"/>
        <w:ind w:left="225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- aktualne miejsce pracy (i stanowisko) …....................................................................................</w:t>
      </w:r>
    </w:p>
    <w:p w:rsidR="00435171" w:rsidRDefault="00435171">
      <w:pPr>
        <w:pStyle w:val="Standard"/>
        <w:autoSpaceDE w:val="0"/>
        <w:rPr>
          <w:rFonts w:eastAsia="TimesNewRomanPS-BoldMT" w:cs="TimesNewRomanPS-BoldMT"/>
          <w:b/>
          <w:bCs/>
          <w:sz w:val="26"/>
          <w:szCs w:val="26"/>
        </w:rPr>
      </w:pPr>
    </w:p>
    <w:p w:rsidR="00435171" w:rsidRDefault="00821C87">
      <w:pPr>
        <w:pStyle w:val="Standard"/>
        <w:autoSpaceDE w:val="0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OŚWIADCZAM, ŻE:</w:t>
      </w:r>
    </w:p>
    <w:p w:rsidR="00435171" w:rsidRDefault="00435171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Aktualnie nie toczy się/toczy się* w mojej sprawie postępowanie przed innym organem o</w:t>
      </w:r>
      <w:r>
        <w:rPr>
          <w:rFonts w:ascii="TimesNewRomanPSMT" w:eastAsia="TimesNewRomanPSMT" w:hAnsi="TimesNewRomanPSMT" w:cs="TimesNewRomanPSMT"/>
        </w:rPr>
        <w:t>rzeczniczym, podać jakim ....................................................................................................................................................</w:t>
      </w:r>
    </w:p>
    <w:p w:rsidR="00435171" w:rsidRDefault="00435171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Nie składałem/składałem* w związku z art. 5a w/w ustawy, wniosku o ustalenie s</w:t>
      </w:r>
      <w:r>
        <w:rPr>
          <w:rFonts w:ascii="TimesNewRomanPSMT" w:eastAsia="TimesNewRomanPSMT" w:hAnsi="TimesNewRomanPSMT" w:cs="TimesNewRomanPSMT"/>
        </w:rPr>
        <w:t>topnia niepełnosprawności, Jeśli TAK, to należy podać gdzie, kiedy i z jakim skutkiem:</w:t>
      </w: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…....................................................................................................................................................................</w:t>
      </w:r>
    </w:p>
    <w:p w:rsidR="00435171" w:rsidRDefault="00435171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</w:t>
      </w:r>
      <w:r>
        <w:rPr>
          <w:rFonts w:ascii="TimesNewRomanPSMT" w:eastAsia="TimesNewRomanPSMT" w:hAnsi="TimesNewRomanPSMT" w:cs="TimesNewRomanPSMT"/>
        </w:rPr>
        <w:t xml:space="preserve"> W razie stwierdzonej przez zespół orzekający konieczności wykonania badań dodatkowych, konsultacji specjalistycznych lub obserwacji szpitalnych, uzupełniających złożone zaświadczenie  o stanie zdrowia wydane przez lekarza – jestem świadoma/y wymogu ponosz</w:t>
      </w:r>
      <w:r>
        <w:rPr>
          <w:rFonts w:ascii="TimesNewRomanPSMT" w:eastAsia="TimesNewRomanPSMT" w:hAnsi="TimesNewRomanPSMT" w:cs="TimesNewRomanPSMT"/>
        </w:rPr>
        <w:t>enia ich kosztów we własnym zakresie.</w:t>
      </w:r>
    </w:p>
    <w:p w:rsidR="00435171" w:rsidRDefault="00435171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35171" w:rsidRDefault="00821C87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4. Zostałem pouczony, że zgodnie z art. 5a ust. 4 ustawy z dnia 27 sierpnia 1997 r. o rehabilitacji zawodowej i społecznej oraz zatrudnianiu osób niepełnosprawnych </w:t>
      </w:r>
      <w:r>
        <w:rPr>
          <w:rFonts w:eastAsia="Times New Roman" w:cs="Times New Roman"/>
          <w:color w:val="000000"/>
        </w:rPr>
        <w:t xml:space="preserve">(Dz. U. Nr 123, poz. 776 z późn. zm.), od orzeczenia </w:t>
      </w:r>
      <w:r>
        <w:rPr>
          <w:rFonts w:eastAsia="Times New Roman" w:cs="Times New Roman"/>
          <w:color w:val="000000"/>
        </w:rPr>
        <w:t xml:space="preserve">wydanego na podstawie art. 5a w/w ustawy </w:t>
      </w:r>
      <w:r>
        <w:rPr>
          <w:rFonts w:eastAsia="Times New Roman" w:cs="Times New Roman"/>
          <w:b/>
          <w:bCs/>
          <w:color w:val="000000"/>
          <w:u w:val="single"/>
        </w:rPr>
        <w:t>nie przysługuje odwołanie</w:t>
      </w:r>
      <w:r>
        <w:rPr>
          <w:rFonts w:eastAsia="Times New Roman" w:cs="Times New Roman"/>
          <w:color w:val="000000"/>
        </w:rPr>
        <w:t>.</w:t>
      </w:r>
    </w:p>
    <w:p w:rsidR="00435171" w:rsidRDefault="00435171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:rsidR="00435171" w:rsidRDefault="00821C87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</w:rPr>
      </w:pPr>
      <w:r>
        <w:rPr>
          <w:rFonts w:ascii="Comic Sans MS" w:eastAsia="ComicSansMS-Bold" w:hAnsi="Comic Sans MS" w:cs="ComicSansMS-Bold"/>
        </w:rPr>
        <w:t>Uprzedzona/y o odpowiedzialności karnej wynikającej z art. 233 §1 i §2</w:t>
      </w:r>
      <w:r>
        <w:rPr>
          <w:rFonts w:ascii="Comic Sans MS" w:eastAsia="ComicSansMS-Bold" w:hAnsi="Comic Sans MS" w:cs="ComicSansMS-Bold"/>
          <w:vertAlign w:val="superscript"/>
        </w:rPr>
        <w:t>(1)</w:t>
      </w:r>
      <w:r>
        <w:rPr>
          <w:rFonts w:ascii="Comic Sans MS" w:eastAsia="ComicSansMS-Bold" w:hAnsi="Comic Sans MS" w:cs="ComicSansMS-Bold"/>
        </w:rPr>
        <w:t xml:space="preserve"> ustawy z dnia 6 czerwca 1997 r. Kodeks Karny (Dz.U. Nr 88, poz. 553 z późn. zm.) oświadczam, że dane zawarte we wniosku są zgodne ze stanem faktycznym.</w:t>
      </w:r>
    </w:p>
    <w:p w:rsidR="00435171" w:rsidRDefault="00821C87">
      <w:pPr>
        <w:pStyle w:val="Standard"/>
        <w:autoSpaceDE w:val="0"/>
        <w:rPr>
          <w:rFonts w:ascii="ComicSansMS-Bold" w:eastAsia="ComicSansMS-Bold" w:hAnsi="ComicSansMS-Bold" w:cs="ComicSansMS-Bold"/>
          <w:sz w:val="22"/>
          <w:szCs w:val="22"/>
        </w:rPr>
      </w:pPr>
      <w:r>
        <w:rPr>
          <w:rFonts w:ascii="ComicSansMS-Bold" w:eastAsia="ComicSansMS-Bold" w:hAnsi="ComicSansMS-Bold" w:cs="ComicSansMS-Bold"/>
          <w:sz w:val="22"/>
          <w:szCs w:val="22"/>
        </w:rPr>
        <w:tab/>
      </w:r>
    </w:p>
    <w:p w:rsidR="00435171" w:rsidRDefault="00821C87">
      <w:pPr>
        <w:pStyle w:val="Standard"/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W załączeniu przedkładam:</w:t>
      </w:r>
    </w:p>
    <w:p w:rsidR="00435171" w:rsidRDefault="00821C87">
      <w:pPr>
        <w:pStyle w:val="Standard"/>
        <w:autoSpaceDE w:val="0"/>
        <w:ind w:firstLine="195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1. Zaświadczenie o stanie zdrowia</w:t>
      </w:r>
    </w:p>
    <w:p w:rsidR="00435171" w:rsidRDefault="00821C87">
      <w:pPr>
        <w:pStyle w:val="Standard"/>
        <w:autoSpaceDE w:val="0"/>
        <w:ind w:left="21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2. Posiadaną dokumentację medyczną tj. ….</w:t>
      </w:r>
      <w:r>
        <w:rPr>
          <w:rFonts w:ascii="TimesNewRomanPSMT" w:eastAsia="TimesNewRomanPSMT" w:hAnsi="TimesNewRomanPSMT" w:cs="TimesNewRomanPSMT"/>
          <w:sz w:val="26"/>
          <w:szCs w:val="26"/>
        </w:rPr>
        <w:t>.................................................................................</w:t>
      </w:r>
    </w:p>
    <w:p w:rsidR="00435171" w:rsidRDefault="00821C87">
      <w:pPr>
        <w:pStyle w:val="Standard"/>
        <w:autoSpaceDE w:val="0"/>
        <w:ind w:left="21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........................................................................................................................................................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ind w:left="21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3. Ważne orzeczenie …</w:t>
      </w:r>
      <w:r>
        <w:rPr>
          <w:rFonts w:ascii="TimesNewRomanPSMT" w:eastAsia="TimesNewRomanPSMT" w:hAnsi="TimesNewRomanPSMT" w:cs="TimesNewRomanPSMT"/>
          <w:sz w:val="26"/>
          <w:szCs w:val="26"/>
        </w:rPr>
        <w:t>..................................................................................................................</w:t>
      </w:r>
    </w:p>
    <w:p w:rsidR="00435171" w:rsidRDefault="00821C87">
      <w:pPr>
        <w:pStyle w:val="Standard"/>
        <w:autoSpaceDE w:val="0"/>
        <w:ind w:left="21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>4. Inne dokumenty (jakie ?) ….......................................................................................................</w:t>
      </w:r>
    </w:p>
    <w:p w:rsidR="00435171" w:rsidRDefault="00435171">
      <w:pPr>
        <w:pStyle w:val="Standard"/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</w:p>
    <w:p w:rsidR="00435171" w:rsidRDefault="00435171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35171" w:rsidRDefault="00435171">
      <w:pPr>
        <w:pStyle w:val="Standard"/>
        <w:autoSpaceDE w:val="0"/>
        <w:ind w:left="5580"/>
        <w:jc w:val="center"/>
        <w:rPr>
          <w:rFonts w:ascii="TimesNewRomanPSMT" w:eastAsia="TimesNewRomanPSMT" w:hAnsi="TimesNewRomanPSMT" w:cs="TimesNewRomanPSMT"/>
        </w:rPr>
      </w:pPr>
    </w:p>
    <w:p w:rsidR="00435171" w:rsidRDefault="00821C87">
      <w:pPr>
        <w:pStyle w:val="Standard"/>
        <w:autoSpaceDE w:val="0"/>
        <w:ind w:left="558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</w:t>
      </w:r>
      <w:r>
        <w:rPr>
          <w:rFonts w:ascii="TimesNewRomanPSMT" w:eastAsia="TimesNewRomanPSMT" w:hAnsi="TimesNewRomanPSMT" w:cs="TimesNewRomanPSMT"/>
        </w:rPr>
        <w:t>..............................................................</w:t>
      </w:r>
    </w:p>
    <w:p w:rsidR="00435171" w:rsidRDefault="00821C87">
      <w:pPr>
        <w:pStyle w:val="Standard"/>
        <w:autoSpaceDE w:val="0"/>
        <w:ind w:left="558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podpis osoby zainteresowanej lub jej</w:t>
      </w:r>
    </w:p>
    <w:p w:rsidR="00435171" w:rsidRDefault="00821C87">
      <w:pPr>
        <w:pStyle w:val="Standard"/>
        <w:autoSpaceDE w:val="0"/>
        <w:ind w:left="558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przedstawiciela ustawowego</w:t>
      </w:r>
    </w:p>
    <w:p w:rsidR="00435171" w:rsidRDefault="00821C87">
      <w:pPr>
        <w:pStyle w:val="Standard"/>
        <w:autoSpaceDE w:val="0"/>
        <w:ind w:left="3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*- niepotrzebne skreślić</w:t>
      </w:r>
    </w:p>
    <w:p w:rsidR="00435171" w:rsidRDefault="00821C87">
      <w:pPr>
        <w:pStyle w:val="Standard"/>
        <w:autoSpaceDE w:val="0"/>
        <w:rPr>
          <w:rFonts w:eastAsia="TimesNewRomanPS-BoldMT" w:cs="TimesNewRomanPS-BoldMT"/>
        </w:rPr>
      </w:pPr>
      <w:r>
        <w:rPr>
          <w:rFonts w:ascii="Segoe UI" w:eastAsia="Univers-PL" w:hAnsi="Segoe UI" w:cs="Univers-PL"/>
          <w:b/>
          <w:bCs/>
          <w:vertAlign w:val="superscript"/>
        </w:rPr>
        <w:t>(</w:t>
      </w:r>
      <w:r>
        <w:rPr>
          <w:rFonts w:ascii="Univers-PL" w:eastAsia="Univers-PL" w:hAnsi="Univers-PL" w:cs="Univers-PL"/>
          <w:b/>
          <w:bCs/>
          <w:vertAlign w:val="superscript"/>
        </w:rPr>
        <w:t>1</w:t>
      </w:r>
      <w:r>
        <w:rPr>
          <w:rFonts w:ascii="Segoe UI" w:eastAsia="Univers-PL" w:hAnsi="Segoe UI" w:cs="Univers-PL"/>
          <w:b/>
          <w:bCs/>
          <w:vertAlign w:val="superscript"/>
        </w:rPr>
        <w:t>)</w:t>
      </w:r>
      <w:r>
        <w:rPr>
          <w:rFonts w:ascii="Univers-PL" w:eastAsia="Univers-PL" w:hAnsi="Univers-PL" w:cs="Univers-PL"/>
          <w:b/>
          <w:bCs/>
          <w:vertAlign w:val="subscript"/>
        </w:rPr>
        <w:t xml:space="preserve"> </w:t>
      </w:r>
      <w:r>
        <w:rPr>
          <w:rFonts w:eastAsia="TimesNewRomanPS-BoldMT" w:cs="TimesNewRomanPS-BoldMT"/>
          <w:b/>
          <w:bCs/>
        </w:rPr>
        <w:t>Art. 233 KK</w:t>
      </w:r>
    </w:p>
    <w:p w:rsidR="00435171" w:rsidRDefault="00821C87">
      <w:pPr>
        <w:pStyle w:val="Standard"/>
        <w:autoSpaceDE w:val="0"/>
        <w:jc w:val="both"/>
      </w:pPr>
      <w:r>
        <w:rPr>
          <w:rFonts w:eastAsia="TimesNewRomanPS-BoldMT" w:cs="TimesNewRomanPS-BoldMT"/>
          <w:b/>
          <w:bCs/>
        </w:rPr>
        <w:t>§ 1</w:t>
      </w:r>
      <w:r>
        <w:rPr>
          <w:rFonts w:eastAsia="TimesNewRomanPS-BoldMT" w:cs="TimesNewRomanPS-BoldMT"/>
        </w:rPr>
        <w:t xml:space="preserve"> </w:t>
      </w:r>
      <w:r>
        <w:rPr>
          <w:rFonts w:ascii="TimesNewRomanPS-BoldMT" w:eastAsia="TimesNewRomanPS-BoldMT" w:hAnsi="TimesNewRomanPS-BoldMT" w:cs="TimesNewRomanPS-BoldMT"/>
          <w:b/>
          <w:bCs/>
        </w:rPr>
        <w:t xml:space="preserve">– </w:t>
      </w:r>
      <w:r>
        <w:rPr>
          <w:rFonts w:ascii="TimesNewRomanPSMT" w:eastAsia="TimesNewRomanPSMT" w:hAnsi="TimesNewRomanPSMT" w:cs="TimesNewRomanPSMT"/>
        </w:rPr>
        <w:t>Kto składając zeznania mające służyć za dowód w postępowaniu sądowym lub innym postępowaniu prowadzonym na podstawie ustawy, zeznaje nieprawdę lub zataja prawdę, podlega karze pozbawienia wolności do lat 3.</w:t>
      </w:r>
    </w:p>
    <w:p w:rsidR="00435171" w:rsidRDefault="00821C87">
      <w:pPr>
        <w:pStyle w:val="Standard"/>
        <w:autoSpaceDE w:val="0"/>
        <w:jc w:val="both"/>
      </w:pPr>
      <w:r>
        <w:rPr>
          <w:rFonts w:eastAsia="TimesNewRomanPS-BoldMT" w:cs="TimesNewRomanPS-BoldMT"/>
          <w:b/>
          <w:bCs/>
        </w:rPr>
        <w:t xml:space="preserve">§ 2 </w:t>
      </w:r>
      <w:r>
        <w:rPr>
          <w:rFonts w:ascii="TimesNewRomanPSMT" w:eastAsia="TimesNewRomanPSMT" w:hAnsi="TimesNewRomanPSMT" w:cs="TimesNewRomanPSMT"/>
        </w:rPr>
        <w:t>– Warunkiem odpowiedzialno</w:t>
      </w:r>
      <w:r>
        <w:rPr>
          <w:rFonts w:ascii="TimesNewRomanPSMT" w:eastAsia="TimesNewRomanPSMT" w:hAnsi="TimesNewRomanPSMT" w:cs="TimesNewRomanPSMT"/>
        </w:rPr>
        <w:t>ści jest, aby przyjmujący zeznanie, działając w zakresie swych uprawnień, uprzedził zeznającego o odpowiedzialności karnej za fałszywe zeznania lub odebrał od niego przyrzeczenie.</w:t>
      </w:r>
    </w:p>
    <w:sectPr w:rsidR="00435171">
      <w:pgSz w:w="11906" w:h="16838"/>
      <w:pgMar w:top="726" w:right="890" w:bottom="420" w:left="8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87" w:rsidRDefault="00821C87">
      <w:r>
        <w:separator/>
      </w:r>
    </w:p>
  </w:endnote>
  <w:endnote w:type="continuationSeparator" w:id="0">
    <w:p w:rsidR="00821C87" w:rsidRDefault="008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TimesNewRomanPS-BoldItalicMT">
    <w:altName w:val="Urdu Typesetting"/>
    <w:charset w:val="00"/>
    <w:family w:val="script"/>
    <w:pitch w:val="default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omicSansMS-Bold">
    <w:altName w:val="Arial"/>
    <w:charset w:val="00"/>
    <w:family w:val="swiss"/>
    <w:pitch w:val="default"/>
  </w:font>
  <w:font w:name="Univers-P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87" w:rsidRDefault="00821C87">
      <w:r>
        <w:rPr>
          <w:color w:val="000000"/>
        </w:rPr>
        <w:separator/>
      </w:r>
    </w:p>
  </w:footnote>
  <w:footnote w:type="continuationSeparator" w:id="0">
    <w:p w:rsidR="00821C87" w:rsidRDefault="0082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5171"/>
    <w:rsid w:val="00435171"/>
    <w:rsid w:val="00821C87"/>
    <w:rsid w:val="00D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CE4C4-5684-42CE-A2D8-F617649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Dołżański</dc:creator>
  <cp:lastModifiedBy>Piotr Dołżański</cp:lastModifiedBy>
  <cp:revision>2</cp:revision>
  <cp:lastPrinted>2012-06-19T13:52:00Z</cp:lastPrinted>
  <dcterms:created xsi:type="dcterms:W3CDTF">2017-06-20T07:57:00Z</dcterms:created>
  <dcterms:modified xsi:type="dcterms:W3CDTF">2017-06-20T07:57:00Z</dcterms:modified>
</cp:coreProperties>
</file>